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65F" w:rsidRPr="00160159" w:rsidRDefault="0034665F" w:rsidP="00B813AC">
      <w:pPr>
        <w:pStyle w:val="ConsPlusTitle"/>
        <w:jc w:val="center"/>
        <w:rPr>
          <w:rFonts w:ascii="Times New Roman" w:hAnsi="Times New Roman" w:cs="Times New Roman"/>
          <w:b w:val="0"/>
          <w:bCs w:val="0"/>
          <w:sz w:val="24"/>
          <w:szCs w:val="24"/>
        </w:rPr>
      </w:pPr>
      <w:r w:rsidRPr="00160159">
        <w:rPr>
          <w:rFonts w:ascii="Times New Roman" w:hAnsi="Times New Roman" w:cs="Times New Roman"/>
          <w:b w:val="0"/>
          <w:bCs w:val="0"/>
          <w:sz w:val="24"/>
          <w:szCs w:val="24"/>
        </w:rPr>
        <w:t xml:space="preserve">Выдержка из </w:t>
      </w:r>
      <w:bookmarkStart w:id="0" w:name="_GoBack"/>
      <w:bookmarkEnd w:id="0"/>
      <w:r w:rsidR="000E1F62" w:rsidRPr="00160159">
        <w:rPr>
          <w:rFonts w:ascii="Times New Roman" w:hAnsi="Times New Roman" w:cs="Times New Roman"/>
          <w:b w:val="0"/>
          <w:bCs w:val="0"/>
          <w:sz w:val="24"/>
          <w:szCs w:val="24"/>
        </w:rPr>
        <w:t>Федерального Закона</w:t>
      </w:r>
      <w:r w:rsidRPr="00160159">
        <w:rPr>
          <w:rFonts w:ascii="Times New Roman" w:hAnsi="Times New Roman" w:cs="Times New Roman"/>
          <w:b w:val="0"/>
          <w:bCs w:val="0"/>
          <w:sz w:val="24"/>
          <w:szCs w:val="24"/>
        </w:rPr>
        <w:t xml:space="preserve"> №323-ФЗ</w:t>
      </w:r>
    </w:p>
    <w:p w:rsidR="0034665F" w:rsidRPr="00160159" w:rsidRDefault="0034665F" w:rsidP="00B813AC">
      <w:pPr>
        <w:pStyle w:val="ConsPlusTitle"/>
        <w:jc w:val="center"/>
        <w:rPr>
          <w:rFonts w:ascii="Times New Roman" w:hAnsi="Times New Roman" w:cs="Times New Roman"/>
          <w:sz w:val="24"/>
          <w:szCs w:val="24"/>
        </w:rPr>
      </w:pPr>
    </w:p>
    <w:p w:rsidR="0034665F" w:rsidRPr="00160159" w:rsidRDefault="0034665F" w:rsidP="00B813AC">
      <w:pPr>
        <w:pStyle w:val="ConsPlusTitle"/>
        <w:jc w:val="center"/>
        <w:rPr>
          <w:rFonts w:ascii="Times New Roman" w:hAnsi="Times New Roman" w:cs="Times New Roman"/>
          <w:sz w:val="24"/>
          <w:szCs w:val="24"/>
        </w:rPr>
      </w:pPr>
      <w:r w:rsidRPr="00160159">
        <w:rPr>
          <w:rFonts w:ascii="Times New Roman" w:hAnsi="Times New Roman" w:cs="Times New Roman"/>
          <w:sz w:val="24"/>
          <w:szCs w:val="24"/>
        </w:rPr>
        <w:t>ОБ ОСНОВАХ ОХРАНЫ ЗДОРОВЬЯ ГРАЖДАН В РОССИЙСКОЙ ФЕДЕРАЦИИ</w:t>
      </w:r>
    </w:p>
    <w:p w:rsidR="0034665F" w:rsidRPr="00160159" w:rsidRDefault="0034665F" w:rsidP="00B813AC">
      <w:pPr>
        <w:pStyle w:val="ConsPlusNormal"/>
        <w:jc w:val="center"/>
        <w:rPr>
          <w:rFonts w:ascii="Times New Roman" w:hAnsi="Times New Roman" w:cs="Times New Roman"/>
          <w:sz w:val="24"/>
          <w:szCs w:val="24"/>
        </w:rPr>
      </w:pP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Принят</w:t>
      </w: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Государственной Думой</w:t>
      </w: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1 ноября 2011 года</w:t>
      </w:r>
    </w:p>
    <w:p w:rsidR="0034665F" w:rsidRPr="00160159" w:rsidRDefault="0034665F" w:rsidP="00B813AC">
      <w:pPr>
        <w:pStyle w:val="ConsPlusNormal"/>
        <w:jc w:val="right"/>
        <w:rPr>
          <w:rFonts w:ascii="Times New Roman" w:hAnsi="Times New Roman" w:cs="Times New Roman"/>
          <w:sz w:val="24"/>
          <w:szCs w:val="24"/>
        </w:rPr>
      </w:pP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Одобрен</w:t>
      </w: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Советом Федерации</w:t>
      </w: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9 ноября 2011 года</w:t>
      </w:r>
    </w:p>
    <w:p w:rsidR="0034665F" w:rsidRPr="00160159" w:rsidRDefault="0034665F" w:rsidP="00F855E6">
      <w:pPr>
        <w:pStyle w:val="ConsPlusTitle"/>
        <w:jc w:val="center"/>
        <w:rPr>
          <w:rFonts w:ascii="Times New Roman" w:hAnsi="Times New Roman" w:cs="Times New Roman"/>
          <w:sz w:val="24"/>
          <w:szCs w:val="24"/>
        </w:rPr>
      </w:pPr>
      <w:r w:rsidRPr="00160159">
        <w:rPr>
          <w:rFonts w:ascii="Times New Roman" w:hAnsi="Times New Roman" w:cs="Times New Roman"/>
          <w:sz w:val="24"/>
          <w:szCs w:val="24"/>
        </w:rPr>
        <w:t>Глава 4. ПРАВА И ОБЯЗАННОСТИ ГРАЖДАН В СФЕРЕ</w:t>
      </w:r>
    </w:p>
    <w:p w:rsidR="0034665F" w:rsidRPr="00160159" w:rsidRDefault="0034665F" w:rsidP="00F855E6">
      <w:pPr>
        <w:pStyle w:val="ConsPlusTitle"/>
        <w:jc w:val="center"/>
        <w:rPr>
          <w:rFonts w:ascii="Times New Roman" w:hAnsi="Times New Roman" w:cs="Times New Roman"/>
          <w:sz w:val="24"/>
          <w:szCs w:val="24"/>
        </w:rPr>
      </w:pPr>
      <w:r w:rsidRPr="00160159">
        <w:rPr>
          <w:rFonts w:ascii="Times New Roman" w:hAnsi="Times New Roman" w:cs="Times New Roman"/>
          <w:sz w:val="24"/>
          <w:szCs w:val="24"/>
        </w:rPr>
        <w:t>ОХРАНЫ ЗДОРОВЬЯ</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18. Право на охрану здоровья</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Каждый имеет право на охрану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4"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22.10.2014 N 314-ФЗ)</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bookmarkStart w:id="1" w:name="P375"/>
      <w:bookmarkEnd w:id="1"/>
      <w:r w:rsidRPr="00160159">
        <w:rPr>
          <w:rFonts w:ascii="Times New Roman" w:hAnsi="Times New Roman" w:cs="Times New Roman"/>
          <w:b/>
          <w:bCs/>
          <w:sz w:val="24"/>
          <w:szCs w:val="24"/>
        </w:rPr>
        <w:t>Статья 19. Право на медицинскую помощь</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Каждый имеет право на медицинскую помощь.</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Каждый имеет право на медицинскую помощь в гарантированном объеме, оказываемую без взимания платы в соответствии с </w:t>
      </w:r>
      <w:hyperlink r:id="rId5" w:history="1">
        <w:r w:rsidRPr="00160159">
          <w:rPr>
            <w:rFonts w:ascii="Times New Roman" w:hAnsi="Times New Roman" w:cs="Times New Roman"/>
            <w:color w:val="0000FF"/>
            <w:sz w:val="24"/>
            <w:szCs w:val="24"/>
          </w:rPr>
          <w:t>программой</w:t>
        </w:r>
      </w:hyperlink>
      <w:r w:rsidRPr="00160159">
        <w:rPr>
          <w:rFonts w:ascii="Times New Roman" w:hAnsi="Times New Roman" w:cs="Times New Roman"/>
          <w:sz w:val="24"/>
          <w:szCs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w:t>
      </w:r>
      <w:hyperlink r:id="rId6" w:history="1">
        <w:r w:rsidRPr="00160159">
          <w:rPr>
            <w:rFonts w:ascii="Times New Roman" w:hAnsi="Times New Roman" w:cs="Times New Roman"/>
            <w:color w:val="0000FF"/>
            <w:sz w:val="24"/>
            <w:szCs w:val="24"/>
          </w:rPr>
          <w:t>Порядок</w:t>
        </w:r>
      </w:hyperlink>
      <w:r w:rsidRPr="00160159">
        <w:rPr>
          <w:rFonts w:ascii="Times New Roman" w:hAnsi="Times New Roman" w:cs="Times New Roman"/>
          <w:sz w:val="24"/>
          <w:szCs w:val="24"/>
        </w:rPr>
        <w:t xml:space="preserve"> оказания медицинской помощи иностранным гражданам определяется Правительством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Пациент имеет право на:</w:t>
      </w:r>
    </w:p>
    <w:p w:rsidR="0034665F" w:rsidRPr="00160159" w:rsidRDefault="0034665F" w:rsidP="00F855E6">
      <w:pPr>
        <w:pStyle w:val="ConsPlusNormal"/>
        <w:ind w:firstLine="540"/>
        <w:jc w:val="both"/>
        <w:rPr>
          <w:rFonts w:ascii="Times New Roman" w:hAnsi="Times New Roman" w:cs="Times New Roman"/>
          <w:sz w:val="24"/>
          <w:szCs w:val="24"/>
        </w:rPr>
      </w:pPr>
      <w:bookmarkStart w:id="2" w:name="P382"/>
      <w:bookmarkEnd w:id="2"/>
      <w:r w:rsidRPr="00160159">
        <w:rPr>
          <w:rFonts w:ascii="Times New Roman" w:hAnsi="Times New Roman" w:cs="Times New Roman"/>
          <w:sz w:val="24"/>
          <w:szCs w:val="24"/>
        </w:rPr>
        <w:t>1) выбор врача и выбор медицинской организации в соответствии с настоящим Федеральным законом;</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7" w:history="1">
        <w:r w:rsidRPr="00160159">
          <w:rPr>
            <w:rFonts w:ascii="Times New Roman" w:hAnsi="Times New Roman" w:cs="Times New Roman"/>
            <w:color w:val="0000FF"/>
            <w:sz w:val="24"/>
            <w:szCs w:val="24"/>
          </w:rPr>
          <w:t>требованиям</w:t>
        </w:r>
      </w:hyperlink>
      <w:r w:rsidRPr="00160159">
        <w:rPr>
          <w:rFonts w:ascii="Times New Roman" w:hAnsi="Times New Roman" w:cs="Times New Roman"/>
          <w:sz w:val="24"/>
          <w:szCs w:val="24"/>
        </w:rPr>
        <w:t>;</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получение консультаций врачей-специалистов;</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4) облегчение боли, связанной с заболеванием и (или) медицинским вмешательством, доступными методами и лекарственными препаратами;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6) получение лечебного питания в случае нахождения пациента на лечении в стационарных условиях;</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7) защиту сведений, составляющих врачебную тайну;</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8) отказ от медицинского вмешательства;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9) возмещение вреда, причиненного здоровью при оказании ему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10) допуск к нему адвоката или </w:t>
      </w:r>
      <w:hyperlink r:id="rId8" w:history="1">
        <w:r w:rsidRPr="00160159">
          <w:rPr>
            <w:rFonts w:ascii="Times New Roman" w:hAnsi="Times New Roman" w:cs="Times New Roman"/>
            <w:color w:val="0000FF"/>
            <w:sz w:val="24"/>
            <w:szCs w:val="24"/>
          </w:rPr>
          <w:t>законного представителя</w:t>
        </w:r>
      </w:hyperlink>
      <w:r w:rsidRPr="00160159">
        <w:rPr>
          <w:rFonts w:ascii="Times New Roman" w:hAnsi="Times New Roman" w:cs="Times New Roman"/>
          <w:sz w:val="24"/>
          <w:szCs w:val="24"/>
        </w:rPr>
        <w:t xml:space="preserve"> для защиты своих прав;</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11) допуск к нему священнослужителя, а в случае нахождения пациента на лечении в стационарных </w:t>
      </w:r>
      <w:r w:rsidRPr="00160159">
        <w:rPr>
          <w:rFonts w:ascii="Times New Roman" w:hAnsi="Times New Roman" w:cs="Times New Roman"/>
          <w:sz w:val="24"/>
          <w:szCs w:val="24"/>
        </w:rPr>
        <w:lastRenderedPageBreak/>
        <w:t>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bookmarkStart w:id="3" w:name="P394"/>
      <w:bookmarkEnd w:id="3"/>
      <w:r w:rsidRPr="00160159">
        <w:rPr>
          <w:rFonts w:ascii="Times New Roman" w:hAnsi="Times New Roman" w:cs="Times New Roman"/>
          <w:b/>
          <w:bCs/>
          <w:sz w:val="24"/>
          <w:szCs w:val="24"/>
        </w:rPr>
        <w:t>Статья 20. Информированное добровольное согласие на медицинское вмешательство и на отказ от медицинского вмешательства</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bookmarkStart w:id="4" w:name="P396"/>
      <w:bookmarkEnd w:id="4"/>
      <w:r w:rsidRPr="00160159">
        <w:rPr>
          <w:rFonts w:ascii="Times New Roman" w:hAnsi="Times New Roman" w:cs="Times New Roman"/>
          <w:sz w:val="24"/>
          <w:szCs w:val="24"/>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bookmarkStart w:id="5" w:name="P397"/>
      <w:bookmarkEnd w:id="5"/>
      <w:r w:rsidRPr="00160159">
        <w:rPr>
          <w:rFonts w:ascii="Times New Roman" w:hAnsi="Times New Roman" w:cs="Times New Roman"/>
          <w:sz w:val="24"/>
          <w:szCs w:val="24"/>
        </w:rPr>
        <w:t xml:space="preserve">2. Информированное добровольное согласие на медицинское вмешательство дает один из родителей или иной </w:t>
      </w:r>
      <w:hyperlink r:id="rId9" w:history="1">
        <w:r w:rsidRPr="00160159">
          <w:rPr>
            <w:rFonts w:ascii="Times New Roman" w:hAnsi="Times New Roman" w:cs="Times New Roman"/>
            <w:color w:val="0000FF"/>
            <w:sz w:val="24"/>
            <w:szCs w:val="24"/>
          </w:rPr>
          <w:t>законный представитель</w:t>
        </w:r>
      </w:hyperlink>
      <w:r w:rsidRPr="00160159">
        <w:rPr>
          <w:rFonts w:ascii="Times New Roman" w:hAnsi="Times New Roman" w:cs="Times New Roman"/>
          <w:sz w:val="24"/>
          <w:szCs w:val="24"/>
        </w:rPr>
        <w:t xml:space="preserve"> в отношении: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 лица, не достигшего возраста, установленного </w:t>
      </w:r>
      <w:hyperlink w:anchor="P787" w:history="1">
        <w:r w:rsidRPr="00160159">
          <w:rPr>
            <w:rFonts w:ascii="Times New Roman" w:hAnsi="Times New Roman" w:cs="Times New Roman"/>
            <w:color w:val="0000FF"/>
            <w:sz w:val="24"/>
            <w:szCs w:val="24"/>
          </w:rPr>
          <w:t>частью 5 статьи 47</w:t>
        </w:r>
      </w:hyperlink>
      <w:r w:rsidRPr="00160159">
        <w:rPr>
          <w:rFonts w:ascii="Times New Roman" w:hAnsi="Times New Roman" w:cs="Times New Roman"/>
          <w:sz w:val="24"/>
          <w:szCs w:val="24"/>
        </w:rPr>
        <w:t xml:space="preserve"> и </w:t>
      </w:r>
      <w:hyperlink w:anchor="P862" w:history="1">
        <w:r w:rsidRPr="00160159">
          <w:rPr>
            <w:rFonts w:ascii="Times New Roman" w:hAnsi="Times New Roman" w:cs="Times New Roman"/>
            <w:color w:val="0000FF"/>
            <w:sz w:val="24"/>
            <w:szCs w:val="24"/>
          </w:rPr>
          <w:t>частью 2 статьи 54</w:t>
        </w:r>
      </w:hyperlink>
      <w:r w:rsidRPr="00160159">
        <w:rPr>
          <w:rFonts w:ascii="Times New Roman" w:hAnsi="Times New Roman" w:cs="Times New Roman"/>
          <w:sz w:val="24"/>
          <w:szCs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34665F" w:rsidRPr="00160159" w:rsidRDefault="0034665F" w:rsidP="00F855E6">
      <w:pPr>
        <w:pStyle w:val="ConsPlusNormal"/>
        <w:ind w:firstLine="540"/>
        <w:jc w:val="both"/>
        <w:rPr>
          <w:rFonts w:ascii="Times New Roman" w:hAnsi="Times New Roman" w:cs="Times New Roman"/>
          <w:sz w:val="24"/>
          <w:szCs w:val="24"/>
        </w:rPr>
      </w:pPr>
      <w:bookmarkStart w:id="6" w:name="P399"/>
      <w:bookmarkEnd w:id="6"/>
      <w:r w:rsidRPr="00160159">
        <w:rPr>
          <w:rFonts w:ascii="Times New Roman" w:hAnsi="Times New Roman" w:cs="Times New Roman"/>
          <w:sz w:val="24"/>
          <w:szCs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0" w:history="1">
        <w:r w:rsidRPr="00160159">
          <w:rPr>
            <w:rFonts w:ascii="Times New Roman" w:hAnsi="Times New Roman" w:cs="Times New Roman"/>
            <w:color w:val="0000FF"/>
            <w:sz w:val="24"/>
            <w:szCs w:val="24"/>
          </w:rPr>
          <w:t>законодательством</w:t>
        </w:r>
      </w:hyperlink>
      <w:r w:rsidRPr="00160159">
        <w:rPr>
          <w:rFonts w:ascii="Times New Roman" w:hAnsi="Times New Roman" w:cs="Times New Roman"/>
          <w:sz w:val="24"/>
          <w:szCs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3. Гражданин, один из родителей или иной законный представитель лица, указанного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07" w:history="1">
        <w:r w:rsidRPr="00160159">
          <w:rPr>
            <w:rFonts w:ascii="Times New Roman" w:hAnsi="Times New Roman" w:cs="Times New Roman"/>
            <w:color w:val="0000FF"/>
            <w:sz w:val="24"/>
            <w:szCs w:val="24"/>
          </w:rPr>
          <w:t>частью 9</w:t>
        </w:r>
      </w:hyperlink>
      <w:r w:rsidRPr="00160159">
        <w:rPr>
          <w:rFonts w:ascii="Times New Roman" w:hAnsi="Times New Roman" w:cs="Times New Roman"/>
          <w:sz w:val="24"/>
          <w:szCs w:val="24"/>
        </w:rPr>
        <w:t xml:space="preserve"> настоящей статьи. Законный представитель лица, признанного в установленном законом </w:t>
      </w:r>
      <w:hyperlink r:id="rId11"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 в доступной для него форме должны быть разъяснены возможные последствия такого отказа.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5. При отказе одного из родителей или иного законного представителя лица, указанного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6. Лица, указанные в </w:t>
      </w:r>
      <w:hyperlink w:anchor="P396" w:history="1">
        <w:r w:rsidRPr="00160159">
          <w:rPr>
            <w:rFonts w:ascii="Times New Roman" w:hAnsi="Times New Roman" w:cs="Times New Roman"/>
            <w:color w:val="0000FF"/>
            <w:sz w:val="24"/>
            <w:szCs w:val="24"/>
          </w:rPr>
          <w:t>частях 1</w:t>
        </w:r>
      </w:hyperlink>
      <w:r w:rsidRPr="00160159">
        <w:rPr>
          <w:rFonts w:ascii="Times New Roman" w:hAnsi="Times New Roman" w:cs="Times New Roman"/>
          <w:sz w:val="24"/>
          <w:szCs w:val="24"/>
        </w:rPr>
        <w:t xml:space="preserve"> и </w:t>
      </w:r>
      <w:hyperlink w:anchor="P397" w:history="1">
        <w:r w:rsidRPr="00160159">
          <w:rPr>
            <w:rFonts w:ascii="Times New Roman" w:hAnsi="Times New Roman" w:cs="Times New Roman"/>
            <w:color w:val="0000FF"/>
            <w:sz w:val="24"/>
            <w:szCs w:val="24"/>
          </w:rPr>
          <w:t>2</w:t>
        </w:r>
      </w:hyperlink>
      <w:r w:rsidRPr="00160159">
        <w:rPr>
          <w:rFonts w:ascii="Times New Roman" w:hAnsi="Times New Roman" w:cs="Times New Roman"/>
          <w:sz w:val="24"/>
          <w:szCs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2" w:history="1">
        <w:r w:rsidRPr="00160159">
          <w:rPr>
            <w:rFonts w:ascii="Times New Roman" w:hAnsi="Times New Roman" w:cs="Times New Roman"/>
            <w:color w:val="0000FF"/>
            <w:sz w:val="24"/>
            <w:szCs w:val="24"/>
          </w:rPr>
          <w:t>перечень</w:t>
        </w:r>
      </w:hyperlink>
      <w:r w:rsidRPr="00160159">
        <w:rPr>
          <w:rFonts w:ascii="Times New Roman" w:hAnsi="Times New Roman" w:cs="Times New Roman"/>
          <w:sz w:val="24"/>
          <w:szCs w:val="24"/>
        </w:rPr>
        <w:t>, устанавливаемый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bookmarkStart w:id="7" w:name="P404"/>
      <w:bookmarkEnd w:id="7"/>
      <w:r w:rsidRPr="00160159">
        <w:rPr>
          <w:rFonts w:ascii="Times New Roman" w:hAnsi="Times New Roman" w:cs="Times New Roman"/>
          <w:sz w:val="24"/>
          <w:szCs w:val="24"/>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13"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25.11.2013 N 317-ФЗ)</w:t>
      </w:r>
    </w:p>
    <w:p w:rsidR="0034665F" w:rsidRPr="00160159" w:rsidRDefault="0034665F" w:rsidP="00F855E6">
      <w:pPr>
        <w:pStyle w:val="ConsPlusNormal"/>
        <w:ind w:firstLine="540"/>
        <w:jc w:val="both"/>
        <w:rPr>
          <w:rFonts w:ascii="Times New Roman" w:hAnsi="Times New Roman" w:cs="Times New Roman"/>
          <w:sz w:val="24"/>
          <w:szCs w:val="24"/>
        </w:rPr>
      </w:pPr>
      <w:bookmarkStart w:id="8" w:name="P407"/>
      <w:bookmarkEnd w:id="8"/>
      <w:r w:rsidRPr="00160159">
        <w:rPr>
          <w:rFonts w:ascii="Times New Roman" w:hAnsi="Times New Roman" w:cs="Times New Roman"/>
          <w:sz w:val="24"/>
          <w:szCs w:val="24"/>
        </w:rPr>
        <w:t>9. Медицинское вмешательство без согласия гражданина, одного из родителей или иного законного представителя допускается:</w:t>
      </w:r>
    </w:p>
    <w:p w:rsidR="0034665F" w:rsidRPr="00160159" w:rsidRDefault="0034665F" w:rsidP="00F855E6">
      <w:pPr>
        <w:pStyle w:val="ConsPlusNormal"/>
        <w:ind w:firstLine="540"/>
        <w:jc w:val="both"/>
        <w:rPr>
          <w:rFonts w:ascii="Times New Roman" w:hAnsi="Times New Roman" w:cs="Times New Roman"/>
          <w:sz w:val="24"/>
          <w:szCs w:val="24"/>
        </w:rPr>
      </w:pPr>
      <w:bookmarkStart w:id="9" w:name="P408"/>
      <w:bookmarkEnd w:id="9"/>
      <w:r w:rsidRPr="00160159">
        <w:rPr>
          <w:rFonts w:ascii="Times New Roman" w:hAnsi="Times New Roman" w:cs="Times New Roman"/>
          <w:sz w:val="24"/>
          <w:szCs w:val="24"/>
        </w:rPr>
        <w:t xml:space="preserve">1) если медицинское вмешательство необходимо по экстренным показаниям для устранения угрозы </w:t>
      </w:r>
      <w:r w:rsidRPr="00160159">
        <w:rPr>
          <w:rFonts w:ascii="Times New Roman" w:hAnsi="Times New Roman" w:cs="Times New Roman"/>
          <w:sz w:val="24"/>
          <w:szCs w:val="24"/>
        </w:rPr>
        <w:lastRenderedPageBreak/>
        <w:t xml:space="preserve">жизни человека и если его состояние не позволяет выразить свою волю или отсутствуют законные представители (в отношении лиц, указанных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w:t>
      </w:r>
    </w:p>
    <w:p w:rsidR="0034665F" w:rsidRPr="00160159" w:rsidRDefault="0034665F" w:rsidP="00F855E6">
      <w:pPr>
        <w:pStyle w:val="ConsPlusNormal"/>
        <w:ind w:firstLine="540"/>
        <w:jc w:val="both"/>
        <w:rPr>
          <w:rFonts w:ascii="Times New Roman" w:hAnsi="Times New Roman" w:cs="Times New Roman"/>
          <w:sz w:val="24"/>
          <w:szCs w:val="24"/>
        </w:rPr>
      </w:pPr>
      <w:bookmarkStart w:id="10" w:name="P409"/>
      <w:bookmarkEnd w:id="10"/>
      <w:r w:rsidRPr="00160159">
        <w:rPr>
          <w:rFonts w:ascii="Times New Roman" w:hAnsi="Times New Roman" w:cs="Times New Roman"/>
          <w:sz w:val="24"/>
          <w:szCs w:val="24"/>
        </w:rPr>
        <w:t xml:space="preserve">2) в отношении лиц, страдающих </w:t>
      </w:r>
      <w:hyperlink r:id="rId14" w:history="1">
        <w:r w:rsidRPr="00160159">
          <w:rPr>
            <w:rFonts w:ascii="Times New Roman" w:hAnsi="Times New Roman" w:cs="Times New Roman"/>
            <w:color w:val="0000FF"/>
            <w:sz w:val="24"/>
            <w:szCs w:val="24"/>
          </w:rPr>
          <w:t>заболеваниями</w:t>
        </w:r>
      </w:hyperlink>
      <w:r w:rsidRPr="00160159">
        <w:rPr>
          <w:rFonts w:ascii="Times New Roman" w:hAnsi="Times New Roman" w:cs="Times New Roman"/>
          <w:sz w:val="24"/>
          <w:szCs w:val="24"/>
        </w:rPr>
        <w:t>, представляющими опасность для окружающих;</w:t>
      </w:r>
    </w:p>
    <w:p w:rsidR="0034665F" w:rsidRPr="00160159" w:rsidRDefault="0034665F" w:rsidP="00F855E6">
      <w:pPr>
        <w:pStyle w:val="ConsPlusNormal"/>
        <w:ind w:firstLine="540"/>
        <w:jc w:val="both"/>
        <w:rPr>
          <w:rFonts w:ascii="Times New Roman" w:hAnsi="Times New Roman" w:cs="Times New Roman"/>
          <w:sz w:val="24"/>
          <w:szCs w:val="24"/>
        </w:rPr>
      </w:pPr>
      <w:bookmarkStart w:id="11" w:name="P410"/>
      <w:bookmarkEnd w:id="11"/>
      <w:r w:rsidRPr="00160159">
        <w:rPr>
          <w:rFonts w:ascii="Times New Roman" w:hAnsi="Times New Roman" w:cs="Times New Roman"/>
          <w:sz w:val="24"/>
          <w:szCs w:val="24"/>
        </w:rPr>
        <w:t>3) в отношении лиц, страдающих тяжелыми психическими расстройствами;</w:t>
      </w:r>
    </w:p>
    <w:p w:rsidR="0034665F" w:rsidRPr="00160159" w:rsidRDefault="0034665F" w:rsidP="00F855E6">
      <w:pPr>
        <w:pStyle w:val="ConsPlusNormal"/>
        <w:ind w:firstLine="540"/>
        <w:jc w:val="both"/>
        <w:rPr>
          <w:rFonts w:ascii="Times New Roman" w:hAnsi="Times New Roman" w:cs="Times New Roman"/>
          <w:sz w:val="24"/>
          <w:szCs w:val="24"/>
        </w:rPr>
      </w:pPr>
      <w:bookmarkStart w:id="12" w:name="P411"/>
      <w:bookmarkEnd w:id="12"/>
      <w:r w:rsidRPr="00160159">
        <w:rPr>
          <w:rFonts w:ascii="Times New Roman" w:hAnsi="Times New Roman" w:cs="Times New Roman"/>
          <w:sz w:val="24"/>
          <w:szCs w:val="24"/>
        </w:rPr>
        <w:t>4) в отношении лиц, совершивших общественно опасные деяния (преступления);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при проведении судебно-медицинской экспертизы и (или) судебно-психиатрической экспертизы.</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10. Решение о медицинском вмешательстве без согласия гражданина, одного из родителей или иного </w:t>
      </w:r>
      <w:hyperlink r:id="rId15" w:history="1">
        <w:r w:rsidRPr="00160159">
          <w:rPr>
            <w:rFonts w:ascii="Times New Roman" w:hAnsi="Times New Roman" w:cs="Times New Roman"/>
            <w:color w:val="0000FF"/>
            <w:sz w:val="24"/>
            <w:szCs w:val="24"/>
          </w:rPr>
          <w:t>законного представителя</w:t>
        </w:r>
      </w:hyperlink>
      <w:r w:rsidRPr="00160159">
        <w:rPr>
          <w:rFonts w:ascii="Times New Roman" w:hAnsi="Times New Roman" w:cs="Times New Roman"/>
          <w:sz w:val="24"/>
          <w:szCs w:val="24"/>
        </w:rPr>
        <w:t xml:space="preserve"> принимается: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 в случаях, указанных в </w:t>
      </w:r>
      <w:hyperlink w:anchor="P408" w:history="1">
        <w:r w:rsidRPr="00160159">
          <w:rPr>
            <w:rFonts w:ascii="Times New Roman" w:hAnsi="Times New Roman" w:cs="Times New Roman"/>
            <w:color w:val="0000FF"/>
            <w:sz w:val="24"/>
            <w:szCs w:val="24"/>
          </w:rPr>
          <w:t>пунктах 1</w:t>
        </w:r>
      </w:hyperlink>
      <w:r w:rsidRPr="00160159">
        <w:rPr>
          <w:rFonts w:ascii="Times New Roman" w:hAnsi="Times New Roman" w:cs="Times New Roman"/>
          <w:sz w:val="24"/>
          <w:szCs w:val="24"/>
        </w:rPr>
        <w:t xml:space="preserve"> и </w:t>
      </w:r>
      <w:hyperlink w:anchor="P409" w:history="1">
        <w:r w:rsidRPr="00160159">
          <w:rPr>
            <w:rFonts w:ascii="Times New Roman" w:hAnsi="Times New Roman" w:cs="Times New Roman"/>
            <w:color w:val="0000FF"/>
            <w:sz w:val="24"/>
            <w:szCs w:val="24"/>
          </w:rPr>
          <w:t>2 части 9</w:t>
        </w:r>
      </w:hyperlink>
      <w:r w:rsidRPr="00160159">
        <w:rPr>
          <w:rFonts w:ascii="Times New Roman" w:hAnsi="Times New Roman" w:cs="Times New Roman"/>
          <w:sz w:val="24"/>
          <w:szCs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16"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25.11.2013 N 317-ФЗ)</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в отношении лиц, указанных в </w:t>
      </w:r>
      <w:hyperlink w:anchor="P410" w:history="1">
        <w:r w:rsidRPr="00160159">
          <w:rPr>
            <w:rFonts w:ascii="Times New Roman" w:hAnsi="Times New Roman" w:cs="Times New Roman"/>
            <w:color w:val="0000FF"/>
            <w:sz w:val="24"/>
            <w:szCs w:val="24"/>
          </w:rPr>
          <w:t>пунктах 3</w:t>
        </w:r>
      </w:hyperlink>
      <w:r w:rsidRPr="00160159">
        <w:rPr>
          <w:rFonts w:ascii="Times New Roman" w:hAnsi="Times New Roman" w:cs="Times New Roman"/>
          <w:sz w:val="24"/>
          <w:szCs w:val="24"/>
        </w:rPr>
        <w:t xml:space="preserve"> и </w:t>
      </w:r>
      <w:hyperlink w:anchor="P411" w:history="1">
        <w:r w:rsidRPr="00160159">
          <w:rPr>
            <w:rFonts w:ascii="Times New Roman" w:hAnsi="Times New Roman" w:cs="Times New Roman"/>
            <w:color w:val="0000FF"/>
            <w:sz w:val="24"/>
            <w:szCs w:val="24"/>
          </w:rPr>
          <w:t>4 части 9</w:t>
        </w:r>
      </w:hyperlink>
      <w:r w:rsidRPr="00160159">
        <w:rPr>
          <w:rFonts w:ascii="Times New Roman" w:hAnsi="Times New Roman" w:cs="Times New Roman"/>
          <w:sz w:val="24"/>
          <w:szCs w:val="24"/>
        </w:rPr>
        <w:t xml:space="preserve"> настоящей статьи, - судом в случаях и в порядке, которые установлены </w:t>
      </w:r>
      <w:hyperlink r:id="rId17" w:history="1">
        <w:r w:rsidRPr="00160159">
          <w:rPr>
            <w:rFonts w:ascii="Times New Roman" w:hAnsi="Times New Roman" w:cs="Times New Roman"/>
            <w:color w:val="0000FF"/>
            <w:sz w:val="24"/>
            <w:szCs w:val="24"/>
          </w:rPr>
          <w:t>законодательством</w:t>
        </w:r>
      </w:hyperlink>
      <w:r w:rsidRPr="00160159">
        <w:rPr>
          <w:rFonts w:ascii="Times New Roman" w:hAnsi="Times New Roman" w:cs="Times New Roman"/>
          <w:sz w:val="24"/>
          <w:szCs w:val="24"/>
        </w:rPr>
        <w:t xml:space="preserve">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bookmarkStart w:id="13" w:name="P417"/>
      <w:bookmarkEnd w:id="13"/>
      <w:r w:rsidRPr="00160159">
        <w:rPr>
          <w:rFonts w:ascii="Times New Roman" w:hAnsi="Times New Roman" w:cs="Times New Roman"/>
          <w:sz w:val="24"/>
          <w:szCs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8"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bookmarkStart w:id="14" w:name="P419"/>
      <w:bookmarkEnd w:id="14"/>
      <w:r w:rsidRPr="00160159">
        <w:rPr>
          <w:rFonts w:ascii="Times New Roman" w:hAnsi="Times New Roman" w:cs="Times New Roman"/>
          <w:b/>
          <w:bCs/>
          <w:sz w:val="24"/>
          <w:szCs w:val="24"/>
        </w:rPr>
        <w:t>Статья 21. Выбор врача и медицинской организации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 При оказании гражданину медицинской помощи в рамках </w:t>
      </w:r>
      <w:hyperlink r:id="rId19" w:history="1">
        <w:r w:rsidRPr="00160159">
          <w:rPr>
            <w:rFonts w:ascii="Times New Roman" w:hAnsi="Times New Roman" w:cs="Times New Roman"/>
            <w:color w:val="0000FF"/>
            <w:sz w:val="24"/>
            <w:szCs w:val="24"/>
          </w:rPr>
          <w:t>программы</w:t>
        </w:r>
      </w:hyperlink>
      <w:r w:rsidRPr="00160159">
        <w:rPr>
          <w:rFonts w:ascii="Times New Roman" w:hAnsi="Times New Roman" w:cs="Times New Roman"/>
          <w:sz w:val="24"/>
          <w:szCs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0"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xml:space="preserve">, утвержденном уполномоченным федеральным органом исполнительной власти, и на выбор врача с учетом согласия врача. </w:t>
      </w:r>
      <w:hyperlink r:id="rId21" w:history="1">
        <w:r w:rsidRPr="00160159">
          <w:rPr>
            <w:rFonts w:ascii="Times New Roman" w:hAnsi="Times New Roman" w:cs="Times New Roman"/>
            <w:color w:val="0000FF"/>
            <w:sz w:val="24"/>
            <w:szCs w:val="24"/>
          </w:rPr>
          <w:t>Особенности</w:t>
        </w:r>
      </w:hyperlink>
      <w:r w:rsidRPr="00160159">
        <w:rPr>
          <w:rFonts w:ascii="Times New Roman" w:hAnsi="Times New Roman" w:cs="Times New Roman"/>
          <w:sz w:val="24"/>
          <w:szCs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2" w:history="1">
        <w:r w:rsidRPr="00160159">
          <w:rPr>
            <w:rFonts w:ascii="Times New Roman" w:hAnsi="Times New Roman" w:cs="Times New Roman"/>
            <w:color w:val="0000FF"/>
            <w:sz w:val="24"/>
            <w:szCs w:val="24"/>
          </w:rPr>
          <w:t>перечень</w:t>
        </w:r>
      </w:hyperlink>
      <w:r w:rsidRPr="00160159">
        <w:rPr>
          <w:rFonts w:ascii="Times New Roman" w:hAnsi="Times New Roman" w:cs="Times New Roman"/>
          <w:sz w:val="24"/>
          <w:szCs w:val="24"/>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bookmarkStart w:id="15" w:name="P422"/>
      <w:bookmarkEnd w:id="15"/>
      <w:r w:rsidRPr="00160159">
        <w:rPr>
          <w:rFonts w:ascii="Times New Roman" w:hAnsi="Times New Roman" w:cs="Times New Roman"/>
          <w:sz w:val="24"/>
          <w:szCs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Оказание первичной специализированной медико-санитарной помощи осуществляется: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22" w:history="1">
        <w:r w:rsidRPr="00160159">
          <w:rPr>
            <w:rFonts w:ascii="Times New Roman" w:hAnsi="Times New Roman" w:cs="Times New Roman"/>
            <w:color w:val="0000FF"/>
            <w:sz w:val="24"/>
            <w:szCs w:val="24"/>
          </w:rPr>
          <w:t>частью 2</w:t>
        </w:r>
      </w:hyperlink>
      <w:r w:rsidRPr="00160159">
        <w:rPr>
          <w:rFonts w:ascii="Times New Roman" w:hAnsi="Times New Roman" w:cs="Times New Roman"/>
          <w:sz w:val="24"/>
          <w:szCs w:val="24"/>
        </w:rPr>
        <w:t xml:space="preserve"> настоящей статьи, с учетом </w:t>
      </w:r>
      <w:hyperlink r:id="rId23" w:history="1">
        <w:r w:rsidRPr="00160159">
          <w:rPr>
            <w:rFonts w:ascii="Times New Roman" w:hAnsi="Times New Roman" w:cs="Times New Roman"/>
            <w:color w:val="0000FF"/>
            <w:sz w:val="24"/>
            <w:szCs w:val="24"/>
          </w:rPr>
          <w:t>порядков</w:t>
        </w:r>
      </w:hyperlink>
      <w:r w:rsidRPr="00160159">
        <w:rPr>
          <w:rFonts w:ascii="Times New Roman" w:hAnsi="Times New Roman" w:cs="Times New Roman"/>
          <w:sz w:val="24"/>
          <w:szCs w:val="24"/>
        </w:rPr>
        <w:t xml:space="preserve"> оказания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lastRenderedPageBreak/>
        <w:t xml:space="preserve">6. При оказании гражданину медицинской помощи в рамках </w:t>
      </w:r>
      <w:hyperlink r:id="rId24" w:history="1">
        <w:r w:rsidRPr="00160159">
          <w:rPr>
            <w:rFonts w:ascii="Times New Roman" w:hAnsi="Times New Roman" w:cs="Times New Roman"/>
            <w:color w:val="0000FF"/>
            <w:sz w:val="24"/>
            <w:szCs w:val="24"/>
          </w:rPr>
          <w:t>программы</w:t>
        </w:r>
      </w:hyperlink>
      <w:r w:rsidRPr="00160159">
        <w:rPr>
          <w:rFonts w:ascii="Times New Roman" w:hAnsi="Times New Roman" w:cs="Times New Roman"/>
          <w:sz w:val="24"/>
          <w:szCs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5"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устанавливаемом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455" w:history="1">
        <w:r w:rsidRPr="00160159">
          <w:rPr>
            <w:rFonts w:ascii="Times New Roman" w:hAnsi="Times New Roman" w:cs="Times New Roman"/>
            <w:color w:val="0000FF"/>
            <w:sz w:val="24"/>
            <w:szCs w:val="24"/>
          </w:rPr>
          <w:t>статьями 25</w:t>
        </w:r>
      </w:hyperlink>
      <w:r w:rsidRPr="00160159">
        <w:rPr>
          <w:rFonts w:ascii="Times New Roman" w:hAnsi="Times New Roman" w:cs="Times New Roman"/>
          <w:sz w:val="24"/>
          <w:szCs w:val="24"/>
        </w:rPr>
        <w:t xml:space="preserve"> и </w:t>
      </w:r>
      <w:hyperlink w:anchor="P477" w:history="1">
        <w:r w:rsidRPr="00160159">
          <w:rPr>
            <w:rFonts w:ascii="Times New Roman" w:hAnsi="Times New Roman" w:cs="Times New Roman"/>
            <w:color w:val="0000FF"/>
            <w:sz w:val="24"/>
            <w:szCs w:val="24"/>
          </w:rPr>
          <w:t>26</w:t>
        </w:r>
      </w:hyperlink>
      <w:r w:rsidRPr="00160159">
        <w:rPr>
          <w:rFonts w:ascii="Times New Roman" w:hAnsi="Times New Roman" w:cs="Times New Roman"/>
          <w:sz w:val="24"/>
          <w:szCs w:val="24"/>
        </w:rPr>
        <w:t xml:space="preserve"> настоящего Федерального закона.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(часть 9 введена Федеральным </w:t>
      </w:r>
      <w:hyperlink r:id="rId26"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от 02.07.2013 N 185-ФЗ)</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bookmarkStart w:id="16" w:name="P434"/>
      <w:bookmarkEnd w:id="16"/>
      <w:r w:rsidRPr="00160159">
        <w:rPr>
          <w:rFonts w:ascii="Times New Roman" w:hAnsi="Times New Roman" w:cs="Times New Roman"/>
          <w:b/>
          <w:bCs/>
          <w:sz w:val="24"/>
          <w:szCs w:val="24"/>
        </w:rPr>
        <w:t>Статья 22. Информация о состоянии здоровья</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862" w:history="1">
        <w:r w:rsidRPr="00160159">
          <w:rPr>
            <w:rFonts w:ascii="Times New Roman" w:hAnsi="Times New Roman" w:cs="Times New Roman"/>
            <w:color w:val="0000FF"/>
            <w:sz w:val="24"/>
            <w:szCs w:val="24"/>
          </w:rPr>
          <w:t>части 2 статьи 54</w:t>
        </w:r>
      </w:hyperlink>
      <w:r w:rsidRPr="00160159">
        <w:rPr>
          <w:rFonts w:ascii="Times New Roman" w:hAnsi="Times New Roman" w:cs="Times New Roman"/>
          <w:sz w:val="24"/>
          <w:szCs w:val="24"/>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Пациент либо его </w:t>
      </w:r>
      <w:hyperlink r:id="rId27" w:history="1">
        <w:r w:rsidRPr="00160159">
          <w:rPr>
            <w:rFonts w:ascii="Times New Roman" w:hAnsi="Times New Roman" w:cs="Times New Roman"/>
            <w:color w:val="0000FF"/>
            <w:sz w:val="24"/>
            <w:szCs w:val="24"/>
          </w:rPr>
          <w:t>законный представитель</w:t>
        </w:r>
      </w:hyperlink>
      <w:r w:rsidRPr="00160159">
        <w:rPr>
          <w:rFonts w:ascii="Times New Roman" w:hAnsi="Times New Roman" w:cs="Times New Roman"/>
          <w:sz w:val="24"/>
          <w:szCs w:val="24"/>
        </w:rP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28"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25.11.2013 N 317-ФЗ)</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23. Информация о факторах, влияющих на здоровье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w:t>
      </w:r>
      <w:r w:rsidRPr="00160159">
        <w:rPr>
          <w:rFonts w:ascii="Times New Roman" w:hAnsi="Times New Roman" w:cs="Times New Roman"/>
          <w:sz w:val="24"/>
          <w:szCs w:val="24"/>
        </w:rPr>
        <w:lastRenderedPageBreak/>
        <w:t xml:space="preserve">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29"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предусмотренном законодательством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24. Права работников, занятых на отдельных видах работ, на охрану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763" w:history="1">
        <w:r w:rsidRPr="00160159">
          <w:rPr>
            <w:rFonts w:ascii="Times New Roman" w:hAnsi="Times New Roman" w:cs="Times New Roman"/>
            <w:color w:val="0000FF"/>
            <w:sz w:val="24"/>
            <w:szCs w:val="24"/>
          </w:rPr>
          <w:t>медицинские осмотры</w:t>
        </w:r>
      </w:hyperlink>
      <w:r w:rsidRPr="00160159">
        <w:rPr>
          <w:rFonts w:ascii="Times New Roman" w:hAnsi="Times New Roman" w:cs="Times New Roman"/>
          <w:sz w:val="24"/>
          <w:szCs w:val="24"/>
        </w:rPr>
        <w:t>.</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34665F" w:rsidRPr="00160159" w:rsidRDefault="0034665F" w:rsidP="00F855E6">
      <w:pPr>
        <w:pStyle w:val="ConsPlusNormal"/>
        <w:ind w:firstLine="540"/>
        <w:jc w:val="both"/>
        <w:rPr>
          <w:rFonts w:ascii="Times New Roman" w:hAnsi="Times New Roman" w:cs="Times New Roman"/>
          <w:sz w:val="24"/>
          <w:szCs w:val="24"/>
        </w:rPr>
      </w:pPr>
      <w:bookmarkStart w:id="17" w:name="P455"/>
      <w:bookmarkEnd w:id="17"/>
      <w:r w:rsidRPr="00160159">
        <w:rPr>
          <w:rFonts w:ascii="Times New Roman" w:hAnsi="Times New Roman" w:cs="Times New Roman"/>
          <w:b/>
          <w:bCs/>
          <w:sz w:val="24"/>
          <w:szCs w:val="24"/>
        </w:rPr>
        <w:t>Статья 25.</w:t>
      </w:r>
      <w:r w:rsidRPr="00160159">
        <w:rPr>
          <w:rFonts w:ascii="Times New Roman" w:hAnsi="Times New Roman" w:cs="Times New Roman"/>
          <w:sz w:val="24"/>
          <w:szCs w:val="24"/>
        </w:rPr>
        <w:t xml:space="preserve">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934" w:history="1">
        <w:r w:rsidRPr="00160159">
          <w:rPr>
            <w:rFonts w:ascii="Times New Roman" w:hAnsi="Times New Roman" w:cs="Times New Roman"/>
            <w:color w:val="0000FF"/>
            <w:sz w:val="24"/>
            <w:szCs w:val="24"/>
          </w:rPr>
          <w:t>статьей 61</w:t>
        </w:r>
      </w:hyperlink>
      <w:r w:rsidRPr="00160159">
        <w:rPr>
          <w:rFonts w:ascii="Times New Roman" w:hAnsi="Times New Roman" w:cs="Times New Roman"/>
          <w:sz w:val="24"/>
          <w:szCs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proofErr w:type="spellStart"/>
      <w:r w:rsidRPr="00160159">
        <w:rPr>
          <w:rFonts w:ascii="Times New Roman" w:hAnsi="Times New Roman" w:cs="Times New Roman"/>
          <w:sz w:val="24"/>
          <w:szCs w:val="24"/>
        </w:rPr>
        <w:t>КонсультантПлюс</w:t>
      </w:r>
      <w:proofErr w:type="spellEnd"/>
      <w:r w:rsidRPr="00160159">
        <w:rPr>
          <w:rFonts w:ascii="Times New Roman" w:hAnsi="Times New Roman" w:cs="Times New Roman"/>
          <w:sz w:val="24"/>
          <w:szCs w:val="24"/>
        </w:rPr>
        <w:t>: примечание.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В соответствии с Федеральным </w:t>
      </w:r>
      <w:hyperlink r:id="rId30"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от 04.06.2014 N 145-ФЗ с </w:t>
      </w:r>
      <w:hyperlink r:id="rId31" w:history="1">
        <w:r w:rsidRPr="00160159">
          <w:rPr>
            <w:rFonts w:ascii="Times New Roman" w:hAnsi="Times New Roman" w:cs="Times New Roman"/>
            <w:color w:val="0000FF"/>
            <w:sz w:val="24"/>
            <w:szCs w:val="24"/>
          </w:rPr>
          <w:t>1 января 2017 года</w:t>
        </w:r>
      </w:hyperlink>
      <w:r w:rsidRPr="00160159">
        <w:rPr>
          <w:rFonts w:ascii="Times New Roman" w:hAnsi="Times New Roman" w:cs="Times New Roman"/>
          <w:sz w:val="24"/>
          <w:szCs w:val="24"/>
        </w:rPr>
        <w:t xml:space="preserve"> часть 3 статьи 25 после слов "федеральным органам исполнительной власти" будет дополнена словами "и федеральным государственным органам".</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w:t>
      </w:r>
      <w:r w:rsidRPr="00160159">
        <w:rPr>
          <w:rFonts w:ascii="Times New Roman" w:hAnsi="Times New Roman" w:cs="Times New Roman"/>
          <w:sz w:val="24"/>
          <w:szCs w:val="24"/>
        </w:rPr>
        <w:lastRenderedPageBreak/>
        <w:t xml:space="preserve">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32"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предусмотрена военная служба или приравненная к ней служба.</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proofErr w:type="spellStart"/>
      <w:r w:rsidRPr="00160159">
        <w:rPr>
          <w:rFonts w:ascii="Times New Roman" w:hAnsi="Times New Roman" w:cs="Times New Roman"/>
          <w:sz w:val="24"/>
          <w:szCs w:val="24"/>
        </w:rPr>
        <w:t>КонсультантПлюс</w:t>
      </w:r>
      <w:proofErr w:type="spellEnd"/>
      <w:r w:rsidRPr="00160159">
        <w:rPr>
          <w:rFonts w:ascii="Times New Roman" w:hAnsi="Times New Roman" w:cs="Times New Roman"/>
          <w:sz w:val="24"/>
          <w:szCs w:val="24"/>
        </w:rPr>
        <w:t>: примечание.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В соответствии с Федеральным </w:t>
      </w:r>
      <w:hyperlink r:id="rId33"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от 04.06.2014 N 145-ФЗ с </w:t>
      </w:r>
      <w:hyperlink r:id="rId34" w:history="1">
        <w:r w:rsidRPr="00160159">
          <w:rPr>
            <w:rFonts w:ascii="Times New Roman" w:hAnsi="Times New Roman" w:cs="Times New Roman"/>
            <w:color w:val="0000FF"/>
            <w:sz w:val="24"/>
            <w:szCs w:val="24"/>
          </w:rPr>
          <w:t>1 января 2017 года</w:t>
        </w:r>
      </w:hyperlink>
      <w:r w:rsidRPr="00160159">
        <w:rPr>
          <w:rFonts w:ascii="Times New Roman" w:hAnsi="Times New Roman" w:cs="Times New Roman"/>
          <w:sz w:val="24"/>
          <w:szCs w:val="24"/>
        </w:rPr>
        <w:t xml:space="preserve"> часть 4 статьи 25 после слов "федеральными органами исполнительной власти" будет дополнена словами "и федеральными государственными органами".</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w:t>
      </w:r>
      <w:hyperlink r:id="rId35" w:history="1">
        <w:r w:rsidRPr="00160159">
          <w:rPr>
            <w:rFonts w:ascii="Times New Roman" w:hAnsi="Times New Roman" w:cs="Times New Roman"/>
            <w:color w:val="0000FF"/>
            <w:sz w:val="24"/>
            <w:szCs w:val="24"/>
          </w:rPr>
          <w:t>Порядок</w:t>
        </w:r>
      </w:hyperlink>
      <w:r w:rsidRPr="00160159">
        <w:rPr>
          <w:rFonts w:ascii="Times New Roman" w:hAnsi="Times New Roman" w:cs="Times New Roman"/>
          <w:sz w:val="24"/>
          <w:szCs w:val="24"/>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6" w:history="1">
        <w:r w:rsidRPr="00160159">
          <w:rPr>
            <w:rFonts w:ascii="Times New Roman" w:hAnsi="Times New Roman" w:cs="Times New Roman"/>
            <w:color w:val="0000FF"/>
            <w:sz w:val="24"/>
            <w:szCs w:val="24"/>
          </w:rPr>
          <w:t>программы</w:t>
        </w:r>
      </w:hyperlink>
      <w:r w:rsidRPr="00160159">
        <w:rPr>
          <w:rFonts w:ascii="Times New Roman" w:hAnsi="Times New Roman" w:cs="Times New Roman"/>
          <w:sz w:val="24"/>
          <w:szCs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Федеральных законов от 02.07.2013 </w:t>
      </w:r>
      <w:hyperlink r:id="rId37" w:history="1">
        <w:r w:rsidRPr="00160159">
          <w:rPr>
            <w:rFonts w:ascii="Times New Roman" w:hAnsi="Times New Roman" w:cs="Times New Roman"/>
            <w:color w:val="0000FF"/>
            <w:sz w:val="24"/>
            <w:szCs w:val="24"/>
          </w:rPr>
          <w:t>N 185-ФЗ</w:t>
        </w:r>
      </w:hyperlink>
      <w:r w:rsidRPr="00160159">
        <w:rPr>
          <w:rFonts w:ascii="Times New Roman" w:hAnsi="Times New Roman" w:cs="Times New Roman"/>
          <w:sz w:val="24"/>
          <w:szCs w:val="24"/>
        </w:rPr>
        <w:t xml:space="preserve">, от 21.07.2014 </w:t>
      </w:r>
      <w:hyperlink r:id="rId38" w:history="1">
        <w:r w:rsidRPr="00160159">
          <w:rPr>
            <w:rFonts w:ascii="Times New Roman" w:hAnsi="Times New Roman" w:cs="Times New Roman"/>
            <w:color w:val="0000FF"/>
            <w:sz w:val="24"/>
            <w:szCs w:val="24"/>
          </w:rPr>
          <w:t>N 246-ФЗ</w:t>
        </w:r>
      </w:hyperlink>
      <w:r w:rsidRPr="00160159">
        <w:rPr>
          <w:rFonts w:ascii="Times New Roman" w:hAnsi="Times New Roman" w:cs="Times New Roman"/>
          <w:sz w:val="24"/>
          <w:szCs w:val="24"/>
        </w:rPr>
        <w:t>)</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proofErr w:type="spellStart"/>
      <w:r w:rsidRPr="00160159">
        <w:rPr>
          <w:rFonts w:ascii="Times New Roman" w:hAnsi="Times New Roman" w:cs="Times New Roman"/>
          <w:sz w:val="24"/>
          <w:szCs w:val="24"/>
        </w:rPr>
        <w:t>КонсультантПлюс</w:t>
      </w:r>
      <w:proofErr w:type="spellEnd"/>
      <w:r w:rsidRPr="00160159">
        <w:rPr>
          <w:rFonts w:ascii="Times New Roman" w:hAnsi="Times New Roman" w:cs="Times New Roman"/>
          <w:sz w:val="24"/>
          <w:szCs w:val="24"/>
        </w:rPr>
        <w:t>: примечание.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В соответствии с Федеральным </w:t>
      </w:r>
      <w:hyperlink r:id="rId39"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от 04.06.2014 N 145-ФЗ с </w:t>
      </w:r>
      <w:hyperlink r:id="rId40" w:history="1">
        <w:r w:rsidRPr="00160159">
          <w:rPr>
            <w:rFonts w:ascii="Times New Roman" w:hAnsi="Times New Roman" w:cs="Times New Roman"/>
            <w:color w:val="0000FF"/>
            <w:sz w:val="24"/>
            <w:szCs w:val="24"/>
          </w:rPr>
          <w:t>1 января 2017 года</w:t>
        </w:r>
      </w:hyperlink>
      <w:r w:rsidRPr="00160159">
        <w:rPr>
          <w:rFonts w:ascii="Times New Roman" w:hAnsi="Times New Roman" w:cs="Times New Roman"/>
          <w:sz w:val="24"/>
          <w:szCs w:val="24"/>
        </w:rPr>
        <w:t xml:space="preserve"> часть 6 статьи 25 после слов "в федеральных органах исполнительной власти" будет дополнена словами "и федеральных государственных органах".</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bookmarkStart w:id="18" w:name="P477"/>
      <w:bookmarkEnd w:id="18"/>
      <w:r w:rsidRPr="00160159">
        <w:rPr>
          <w:rFonts w:ascii="Times New Roman" w:hAnsi="Times New Roman" w:cs="Times New Roman"/>
          <w:b/>
          <w:bCs/>
          <w:sz w:val="24"/>
          <w:szCs w:val="24"/>
        </w:rPr>
        <w:t>Статья 26.</w:t>
      </w:r>
      <w:r w:rsidRPr="00160159">
        <w:rPr>
          <w:rFonts w:ascii="Times New Roman" w:hAnsi="Times New Roman" w:cs="Times New Roman"/>
          <w:sz w:val="24"/>
          <w:szCs w:val="24"/>
        </w:rPr>
        <w:t xml:space="preserve">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bookmarkStart w:id="19" w:name="P479"/>
      <w:bookmarkEnd w:id="19"/>
      <w:r w:rsidRPr="00160159">
        <w:rPr>
          <w:rFonts w:ascii="Times New Roman" w:hAnsi="Times New Roman" w:cs="Times New Roman"/>
          <w:sz w:val="24"/>
          <w:szCs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Беременные женщины, женщины во время родов и в послеродовой период из числа лиц, указанных в </w:t>
      </w:r>
      <w:hyperlink w:anchor="P479" w:history="1">
        <w:r w:rsidRPr="00160159">
          <w:rPr>
            <w:rFonts w:ascii="Times New Roman" w:hAnsi="Times New Roman" w:cs="Times New Roman"/>
            <w:color w:val="0000FF"/>
            <w:sz w:val="24"/>
            <w:szCs w:val="24"/>
          </w:rPr>
          <w:t>части 1</w:t>
        </w:r>
      </w:hyperlink>
      <w:r w:rsidRPr="00160159">
        <w:rPr>
          <w:rFonts w:ascii="Times New Roman" w:hAnsi="Times New Roman" w:cs="Times New Roman"/>
          <w:sz w:val="24"/>
          <w:szCs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34665F" w:rsidRPr="00160159" w:rsidRDefault="0034665F" w:rsidP="00F855E6">
      <w:pPr>
        <w:pStyle w:val="ConsPlusNormal"/>
        <w:ind w:firstLine="540"/>
        <w:jc w:val="both"/>
        <w:rPr>
          <w:rFonts w:ascii="Times New Roman" w:hAnsi="Times New Roman" w:cs="Times New Roman"/>
          <w:sz w:val="24"/>
          <w:szCs w:val="24"/>
        </w:rPr>
      </w:pPr>
      <w:bookmarkStart w:id="20" w:name="P481"/>
      <w:bookmarkEnd w:id="20"/>
      <w:r w:rsidRPr="00160159">
        <w:rPr>
          <w:rFonts w:ascii="Times New Roman" w:hAnsi="Times New Roman" w:cs="Times New Roman"/>
          <w:sz w:val="24"/>
          <w:szCs w:val="24"/>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w:t>
      </w:r>
      <w:r w:rsidRPr="00160159">
        <w:rPr>
          <w:rFonts w:ascii="Times New Roman" w:hAnsi="Times New Roman" w:cs="Times New Roman"/>
          <w:sz w:val="24"/>
          <w:szCs w:val="24"/>
        </w:rPr>
        <w:lastRenderedPageBreak/>
        <w:t xml:space="preserve">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41"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481" w:history="1">
        <w:r w:rsidRPr="00160159">
          <w:rPr>
            <w:rFonts w:ascii="Times New Roman" w:hAnsi="Times New Roman" w:cs="Times New Roman"/>
            <w:color w:val="0000FF"/>
            <w:sz w:val="24"/>
            <w:szCs w:val="24"/>
          </w:rPr>
          <w:t>части 3</w:t>
        </w:r>
      </w:hyperlink>
      <w:r w:rsidRPr="00160159">
        <w:rPr>
          <w:rFonts w:ascii="Times New Roman" w:hAnsi="Times New Roman" w:cs="Times New Roman"/>
          <w:sz w:val="24"/>
          <w:szCs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479" w:history="1">
        <w:r w:rsidRPr="00160159">
          <w:rPr>
            <w:rFonts w:ascii="Times New Roman" w:hAnsi="Times New Roman" w:cs="Times New Roman"/>
            <w:color w:val="0000FF"/>
            <w:sz w:val="24"/>
            <w:szCs w:val="24"/>
          </w:rPr>
          <w:t>части 1</w:t>
        </w:r>
      </w:hyperlink>
      <w:r w:rsidRPr="00160159">
        <w:rPr>
          <w:rFonts w:ascii="Times New Roman" w:hAnsi="Times New Roman" w:cs="Times New Roman"/>
          <w:sz w:val="24"/>
          <w:szCs w:val="24"/>
        </w:rPr>
        <w:t xml:space="preserve"> настоящей статьи, не допускаются.</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42"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08.03.2015 N 55-ФЗ)</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479" w:history="1">
        <w:r w:rsidRPr="00160159">
          <w:rPr>
            <w:rFonts w:ascii="Times New Roman" w:hAnsi="Times New Roman" w:cs="Times New Roman"/>
            <w:color w:val="0000FF"/>
            <w:sz w:val="24"/>
            <w:szCs w:val="24"/>
          </w:rPr>
          <w:t>части 1</w:t>
        </w:r>
      </w:hyperlink>
      <w:r w:rsidRPr="00160159">
        <w:rPr>
          <w:rFonts w:ascii="Times New Roman" w:hAnsi="Times New Roman" w:cs="Times New Roman"/>
          <w:sz w:val="24"/>
          <w:szCs w:val="24"/>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27. Обязанности граждан в сфере охраны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Граждане обязаны заботиться о сохранении своего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43" w:history="1">
        <w:r w:rsidRPr="00160159">
          <w:rPr>
            <w:rFonts w:ascii="Times New Roman" w:hAnsi="Times New Roman" w:cs="Times New Roman"/>
            <w:color w:val="0000FF"/>
            <w:sz w:val="24"/>
            <w:szCs w:val="24"/>
          </w:rPr>
          <w:t>заболеваниями</w:t>
        </w:r>
      </w:hyperlink>
      <w:r w:rsidRPr="00160159">
        <w:rPr>
          <w:rFonts w:ascii="Times New Roman" w:hAnsi="Times New Roman" w:cs="Times New Roman"/>
          <w:sz w:val="24"/>
          <w:szCs w:val="24"/>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28. Общественные объединения по защите прав граждан в сфере охраны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34665F" w:rsidRPr="00160159" w:rsidRDefault="0034665F" w:rsidP="00160159">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sectPr w:rsidR="0034665F" w:rsidRPr="00160159" w:rsidSect="0016015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3AC"/>
    <w:rsid w:val="00000910"/>
    <w:rsid w:val="000011F8"/>
    <w:rsid w:val="000018EE"/>
    <w:rsid w:val="000019DA"/>
    <w:rsid w:val="00002B35"/>
    <w:rsid w:val="0000334D"/>
    <w:rsid w:val="00003880"/>
    <w:rsid w:val="00003B2B"/>
    <w:rsid w:val="0000439A"/>
    <w:rsid w:val="00005A94"/>
    <w:rsid w:val="00006824"/>
    <w:rsid w:val="000071F2"/>
    <w:rsid w:val="0000798A"/>
    <w:rsid w:val="00007A9E"/>
    <w:rsid w:val="000109B2"/>
    <w:rsid w:val="00012CE6"/>
    <w:rsid w:val="000140A7"/>
    <w:rsid w:val="000140EB"/>
    <w:rsid w:val="000147F0"/>
    <w:rsid w:val="00015205"/>
    <w:rsid w:val="00016024"/>
    <w:rsid w:val="00016331"/>
    <w:rsid w:val="00016998"/>
    <w:rsid w:val="00016B56"/>
    <w:rsid w:val="00020400"/>
    <w:rsid w:val="000205E6"/>
    <w:rsid w:val="000210AF"/>
    <w:rsid w:val="00021D56"/>
    <w:rsid w:val="0002382E"/>
    <w:rsid w:val="00023AA2"/>
    <w:rsid w:val="00023EFA"/>
    <w:rsid w:val="00023F92"/>
    <w:rsid w:val="000240B7"/>
    <w:rsid w:val="00024A7F"/>
    <w:rsid w:val="00024D9D"/>
    <w:rsid w:val="000265F3"/>
    <w:rsid w:val="00026A4A"/>
    <w:rsid w:val="00026F50"/>
    <w:rsid w:val="00026FD5"/>
    <w:rsid w:val="00030163"/>
    <w:rsid w:val="000315D7"/>
    <w:rsid w:val="00031FD5"/>
    <w:rsid w:val="00034B00"/>
    <w:rsid w:val="000361AF"/>
    <w:rsid w:val="00036405"/>
    <w:rsid w:val="0003643C"/>
    <w:rsid w:val="0003647E"/>
    <w:rsid w:val="00037319"/>
    <w:rsid w:val="00037B7D"/>
    <w:rsid w:val="00040B84"/>
    <w:rsid w:val="00040CB9"/>
    <w:rsid w:val="000410E3"/>
    <w:rsid w:val="000417EB"/>
    <w:rsid w:val="00041832"/>
    <w:rsid w:val="00041983"/>
    <w:rsid w:val="000419DD"/>
    <w:rsid w:val="00041FAD"/>
    <w:rsid w:val="00042AC6"/>
    <w:rsid w:val="00042D43"/>
    <w:rsid w:val="00043D1E"/>
    <w:rsid w:val="00044C4E"/>
    <w:rsid w:val="00044F8E"/>
    <w:rsid w:val="000453E7"/>
    <w:rsid w:val="00046766"/>
    <w:rsid w:val="00046C1E"/>
    <w:rsid w:val="00047C9B"/>
    <w:rsid w:val="00047F58"/>
    <w:rsid w:val="0005037D"/>
    <w:rsid w:val="00052DD9"/>
    <w:rsid w:val="00053375"/>
    <w:rsid w:val="0005356E"/>
    <w:rsid w:val="00053B20"/>
    <w:rsid w:val="00053D2A"/>
    <w:rsid w:val="00053E72"/>
    <w:rsid w:val="00054941"/>
    <w:rsid w:val="00054B80"/>
    <w:rsid w:val="00054F6F"/>
    <w:rsid w:val="0005546E"/>
    <w:rsid w:val="00055FB3"/>
    <w:rsid w:val="000566C2"/>
    <w:rsid w:val="00056A4D"/>
    <w:rsid w:val="00056E1C"/>
    <w:rsid w:val="00057C4C"/>
    <w:rsid w:val="00057EA4"/>
    <w:rsid w:val="000605AE"/>
    <w:rsid w:val="00060A0E"/>
    <w:rsid w:val="000618C6"/>
    <w:rsid w:val="00061EAA"/>
    <w:rsid w:val="000628C6"/>
    <w:rsid w:val="000629C1"/>
    <w:rsid w:val="00063237"/>
    <w:rsid w:val="000648DE"/>
    <w:rsid w:val="000657D2"/>
    <w:rsid w:val="00065EDB"/>
    <w:rsid w:val="000670F4"/>
    <w:rsid w:val="00067C96"/>
    <w:rsid w:val="000703E7"/>
    <w:rsid w:val="00071B92"/>
    <w:rsid w:val="00071C56"/>
    <w:rsid w:val="00072160"/>
    <w:rsid w:val="000728DE"/>
    <w:rsid w:val="00072E50"/>
    <w:rsid w:val="00072E7D"/>
    <w:rsid w:val="000731D5"/>
    <w:rsid w:val="0007348D"/>
    <w:rsid w:val="00073544"/>
    <w:rsid w:val="00073BCE"/>
    <w:rsid w:val="000749B2"/>
    <w:rsid w:val="00074E9B"/>
    <w:rsid w:val="0007501E"/>
    <w:rsid w:val="00075934"/>
    <w:rsid w:val="00075B5A"/>
    <w:rsid w:val="000765DB"/>
    <w:rsid w:val="00077837"/>
    <w:rsid w:val="000814D9"/>
    <w:rsid w:val="0008167B"/>
    <w:rsid w:val="00082494"/>
    <w:rsid w:val="00083F86"/>
    <w:rsid w:val="00087532"/>
    <w:rsid w:val="0009005A"/>
    <w:rsid w:val="00090567"/>
    <w:rsid w:val="00091D0E"/>
    <w:rsid w:val="00091E23"/>
    <w:rsid w:val="000927D1"/>
    <w:rsid w:val="000927E8"/>
    <w:rsid w:val="00092FAB"/>
    <w:rsid w:val="0009364D"/>
    <w:rsid w:val="000937C1"/>
    <w:rsid w:val="00093A4A"/>
    <w:rsid w:val="000940F0"/>
    <w:rsid w:val="0009445C"/>
    <w:rsid w:val="0009497A"/>
    <w:rsid w:val="000949DA"/>
    <w:rsid w:val="00094F0F"/>
    <w:rsid w:val="00097799"/>
    <w:rsid w:val="000A00D0"/>
    <w:rsid w:val="000A1C24"/>
    <w:rsid w:val="000A1FA3"/>
    <w:rsid w:val="000A2694"/>
    <w:rsid w:val="000A3A35"/>
    <w:rsid w:val="000A3DBD"/>
    <w:rsid w:val="000A4BA4"/>
    <w:rsid w:val="000A54C4"/>
    <w:rsid w:val="000A6228"/>
    <w:rsid w:val="000A6C68"/>
    <w:rsid w:val="000A77ED"/>
    <w:rsid w:val="000B093D"/>
    <w:rsid w:val="000B11D9"/>
    <w:rsid w:val="000B1754"/>
    <w:rsid w:val="000B17B1"/>
    <w:rsid w:val="000B1DD1"/>
    <w:rsid w:val="000B2064"/>
    <w:rsid w:val="000B31B5"/>
    <w:rsid w:val="000B346C"/>
    <w:rsid w:val="000B3518"/>
    <w:rsid w:val="000B41D6"/>
    <w:rsid w:val="000B4A05"/>
    <w:rsid w:val="000B4A48"/>
    <w:rsid w:val="000B4C0C"/>
    <w:rsid w:val="000B512D"/>
    <w:rsid w:val="000B5389"/>
    <w:rsid w:val="000B5572"/>
    <w:rsid w:val="000B6BCD"/>
    <w:rsid w:val="000B6F36"/>
    <w:rsid w:val="000B75E9"/>
    <w:rsid w:val="000B7EBA"/>
    <w:rsid w:val="000B7F8C"/>
    <w:rsid w:val="000C1688"/>
    <w:rsid w:val="000C2792"/>
    <w:rsid w:val="000C29E3"/>
    <w:rsid w:val="000C41E6"/>
    <w:rsid w:val="000C4C77"/>
    <w:rsid w:val="000C5012"/>
    <w:rsid w:val="000C5139"/>
    <w:rsid w:val="000C53C2"/>
    <w:rsid w:val="000C53FD"/>
    <w:rsid w:val="000C5895"/>
    <w:rsid w:val="000C5A1D"/>
    <w:rsid w:val="000C676C"/>
    <w:rsid w:val="000C74C1"/>
    <w:rsid w:val="000C78D4"/>
    <w:rsid w:val="000D0234"/>
    <w:rsid w:val="000D02DB"/>
    <w:rsid w:val="000D20D1"/>
    <w:rsid w:val="000D2796"/>
    <w:rsid w:val="000D3563"/>
    <w:rsid w:val="000D38E0"/>
    <w:rsid w:val="000D3B80"/>
    <w:rsid w:val="000D4932"/>
    <w:rsid w:val="000D4B93"/>
    <w:rsid w:val="000D4EA6"/>
    <w:rsid w:val="000D7154"/>
    <w:rsid w:val="000E04D0"/>
    <w:rsid w:val="000E0FDC"/>
    <w:rsid w:val="000E1A27"/>
    <w:rsid w:val="000E1F62"/>
    <w:rsid w:val="000E2D91"/>
    <w:rsid w:val="000E3F8B"/>
    <w:rsid w:val="000E4434"/>
    <w:rsid w:val="000E451E"/>
    <w:rsid w:val="000E5D88"/>
    <w:rsid w:val="000E62E6"/>
    <w:rsid w:val="000E73A4"/>
    <w:rsid w:val="000E7E5B"/>
    <w:rsid w:val="000F04AC"/>
    <w:rsid w:val="000F08EC"/>
    <w:rsid w:val="000F0C3F"/>
    <w:rsid w:val="000F1544"/>
    <w:rsid w:val="000F1827"/>
    <w:rsid w:val="000F1CA2"/>
    <w:rsid w:val="000F2D18"/>
    <w:rsid w:val="000F3FE8"/>
    <w:rsid w:val="000F44AD"/>
    <w:rsid w:val="000F4966"/>
    <w:rsid w:val="000F4A8C"/>
    <w:rsid w:val="000F564E"/>
    <w:rsid w:val="000F602B"/>
    <w:rsid w:val="000F60A0"/>
    <w:rsid w:val="000F631C"/>
    <w:rsid w:val="000F6857"/>
    <w:rsid w:val="000F6FB2"/>
    <w:rsid w:val="000F7AA9"/>
    <w:rsid w:val="000F7E57"/>
    <w:rsid w:val="00100C6C"/>
    <w:rsid w:val="00100D3D"/>
    <w:rsid w:val="0010198C"/>
    <w:rsid w:val="001019CC"/>
    <w:rsid w:val="00103407"/>
    <w:rsid w:val="001037B2"/>
    <w:rsid w:val="00103C40"/>
    <w:rsid w:val="00104282"/>
    <w:rsid w:val="00104FB7"/>
    <w:rsid w:val="001061B0"/>
    <w:rsid w:val="00106B5C"/>
    <w:rsid w:val="001075F0"/>
    <w:rsid w:val="001078AB"/>
    <w:rsid w:val="001107BD"/>
    <w:rsid w:val="00110D53"/>
    <w:rsid w:val="00110ED3"/>
    <w:rsid w:val="00111966"/>
    <w:rsid w:val="0011266F"/>
    <w:rsid w:val="0011326F"/>
    <w:rsid w:val="001134BB"/>
    <w:rsid w:val="001142E2"/>
    <w:rsid w:val="00114D77"/>
    <w:rsid w:val="00114FA0"/>
    <w:rsid w:val="001152A7"/>
    <w:rsid w:val="00116C4D"/>
    <w:rsid w:val="00116D7D"/>
    <w:rsid w:val="00117B50"/>
    <w:rsid w:val="00120364"/>
    <w:rsid w:val="0012087E"/>
    <w:rsid w:val="00121144"/>
    <w:rsid w:val="0012199C"/>
    <w:rsid w:val="00121FA7"/>
    <w:rsid w:val="001229CE"/>
    <w:rsid w:val="00122FE2"/>
    <w:rsid w:val="001234C6"/>
    <w:rsid w:val="00123614"/>
    <w:rsid w:val="00123A43"/>
    <w:rsid w:val="00123ED5"/>
    <w:rsid w:val="0012464E"/>
    <w:rsid w:val="001273C6"/>
    <w:rsid w:val="00130A10"/>
    <w:rsid w:val="00131096"/>
    <w:rsid w:val="001312EF"/>
    <w:rsid w:val="00131935"/>
    <w:rsid w:val="00132DE0"/>
    <w:rsid w:val="0013320E"/>
    <w:rsid w:val="00133C18"/>
    <w:rsid w:val="001341D7"/>
    <w:rsid w:val="00134F7A"/>
    <w:rsid w:val="00135151"/>
    <w:rsid w:val="001358D1"/>
    <w:rsid w:val="0013655A"/>
    <w:rsid w:val="001368E3"/>
    <w:rsid w:val="00136B74"/>
    <w:rsid w:val="00136E72"/>
    <w:rsid w:val="00137308"/>
    <w:rsid w:val="0013759E"/>
    <w:rsid w:val="001375C4"/>
    <w:rsid w:val="00137E94"/>
    <w:rsid w:val="001403C8"/>
    <w:rsid w:val="00140472"/>
    <w:rsid w:val="001407C9"/>
    <w:rsid w:val="00140DE8"/>
    <w:rsid w:val="001411D2"/>
    <w:rsid w:val="001425C2"/>
    <w:rsid w:val="00142816"/>
    <w:rsid w:val="00142E60"/>
    <w:rsid w:val="00144493"/>
    <w:rsid w:val="00144EE9"/>
    <w:rsid w:val="00145842"/>
    <w:rsid w:val="001461D6"/>
    <w:rsid w:val="001471CE"/>
    <w:rsid w:val="0014765A"/>
    <w:rsid w:val="001478B2"/>
    <w:rsid w:val="00151FDE"/>
    <w:rsid w:val="00153F91"/>
    <w:rsid w:val="00154932"/>
    <w:rsid w:val="00156442"/>
    <w:rsid w:val="0015644D"/>
    <w:rsid w:val="00156964"/>
    <w:rsid w:val="00156B74"/>
    <w:rsid w:val="001573A1"/>
    <w:rsid w:val="00157907"/>
    <w:rsid w:val="00160095"/>
    <w:rsid w:val="00160159"/>
    <w:rsid w:val="0016054D"/>
    <w:rsid w:val="0016112F"/>
    <w:rsid w:val="0016219A"/>
    <w:rsid w:val="0016225C"/>
    <w:rsid w:val="00162BD1"/>
    <w:rsid w:val="00163450"/>
    <w:rsid w:val="00163655"/>
    <w:rsid w:val="001642A1"/>
    <w:rsid w:val="00164726"/>
    <w:rsid w:val="00164E37"/>
    <w:rsid w:val="001650B6"/>
    <w:rsid w:val="0016537E"/>
    <w:rsid w:val="00165E22"/>
    <w:rsid w:val="00166247"/>
    <w:rsid w:val="001664FB"/>
    <w:rsid w:val="00167705"/>
    <w:rsid w:val="00167716"/>
    <w:rsid w:val="00167D0D"/>
    <w:rsid w:val="001719AF"/>
    <w:rsid w:val="00171D9B"/>
    <w:rsid w:val="00172182"/>
    <w:rsid w:val="0017240D"/>
    <w:rsid w:val="0017326F"/>
    <w:rsid w:val="001735A2"/>
    <w:rsid w:val="001739F0"/>
    <w:rsid w:val="00173DB8"/>
    <w:rsid w:val="001741A2"/>
    <w:rsid w:val="001747E8"/>
    <w:rsid w:val="00175319"/>
    <w:rsid w:val="00175B8A"/>
    <w:rsid w:val="001767EE"/>
    <w:rsid w:val="00176F15"/>
    <w:rsid w:val="0017773E"/>
    <w:rsid w:val="00177E6D"/>
    <w:rsid w:val="00180781"/>
    <w:rsid w:val="0018213C"/>
    <w:rsid w:val="001845FC"/>
    <w:rsid w:val="0018468C"/>
    <w:rsid w:val="00184FC2"/>
    <w:rsid w:val="001852D1"/>
    <w:rsid w:val="001858AB"/>
    <w:rsid w:val="00185A97"/>
    <w:rsid w:val="00187751"/>
    <w:rsid w:val="001909D8"/>
    <w:rsid w:val="00190D20"/>
    <w:rsid w:val="00191DC2"/>
    <w:rsid w:val="001920B0"/>
    <w:rsid w:val="001931E3"/>
    <w:rsid w:val="0019729A"/>
    <w:rsid w:val="001A0C9A"/>
    <w:rsid w:val="001A1075"/>
    <w:rsid w:val="001A14D8"/>
    <w:rsid w:val="001A230C"/>
    <w:rsid w:val="001A311E"/>
    <w:rsid w:val="001A3B63"/>
    <w:rsid w:val="001A4693"/>
    <w:rsid w:val="001A5EBD"/>
    <w:rsid w:val="001A6038"/>
    <w:rsid w:val="001A65A7"/>
    <w:rsid w:val="001A6E2A"/>
    <w:rsid w:val="001B09CF"/>
    <w:rsid w:val="001B0FBA"/>
    <w:rsid w:val="001B14D0"/>
    <w:rsid w:val="001B2176"/>
    <w:rsid w:val="001B2202"/>
    <w:rsid w:val="001B2570"/>
    <w:rsid w:val="001B2A28"/>
    <w:rsid w:val="001B2E00"/>
    <w:rsid w:val="001B4176"/>
    <w:rsid w:val="001B435A"/>
    <w:rsid w:val="001B4C11"/>
    <w:rsid w:val="001B4F8B"/>
    <w:rsid w:val="001B5443"/>
    <w:rsid w:val="001B5E94"/>
    <w:rsid w:val="001B62D1"/>
    <w:rsid w:val="001B68B3"/>
    <w:rsid w:val="001B6DEF"/>
    <w:rsid w:val="001B7207"/>
    <w:rsid w:val="001B7E81"/>
    <w:rsid w:val="001C0175"/>
    <w:rsid w:val="001C04C3"/>
    <w:rsid w:val="001C0CD3"/>
    <w:rsid w:val="001C0E1A"/>
    <w:rsid w:val="001C238B"/>
    <w:rsid w:val="001C29F4"/>
    <w:rsid w:val="001C4897"/>
    <w:rsid w:val="001C4DF5"/>
    <w:rsid w:val="001C6286"/>
    <w:rsid w:val="001C6D8E"/>
    <w:rsid w:val="001C6E4F"/>
    <w:rsid w:val="001C7659"/>
    <w:rsid w:val="001C77BE"/>
    <w:rsid w:val="001D0B1E"/>
    <w:rsid w:val="001D0D16"/>
    <w:rsid w:val="001D10A3"/>
    <w:rsid w:val="001D1AC1"/>
    <w:rsid w:val="001D2DB5"/>
    <w:rsid w:val="001D378B"/>
    <w:rsid w:val="001D57EB"/>
    <w:rsid w:val="001D58F5"/>
    <w:rsid w:val="001D65CF"/>
    <w:rsid w:val="001E013B"/>
    <w:rsid w:val="001E0583"/>
    <w:rsid w:val="001E161E"/>
    <w:rsid w:val="001E2937"/>
    <w:rsid w:val="001E2E26"/>
    <w:rsid w:val="001E3D2F"/>
    <w:rsid w:val="001E402B"/>
    <w:rsid w:val="001E4904"/>
    <w:rsid w:val="001E545B"/>
    <w:rsid w:val="001E5631"/>
    <w:rsid w:val="001E57E5"/>
    <w:rsid w:val="001E682F"/>
    <w:rsid w:val="001E6985"/>
    <w:rsid w:val="001E6B64"/>
    <w:rsid w:val="001E6CE7"/>
    <w:rsid w:val="001E73AC"/>
    <w:rsid w:val="001E7654"/>
    <w:rsid w:val="001E7689"/>
    <w:rsid w:val="001E7B91"/>
    <w:rsid w:val="001E7DA7"/>
    <w:rsid w:val="001F00CE"/>
    <w:rsid w:val="001F18B3"/>
    <w:rsid w:val="001F2406"/>
    <w:rsid w:val="001F28BC"/>
    <w:rsid w:val="001F2CB2"/>
    <w:rsid w:val="001F32E9"/>
    <w:rsid w:val="001F44DE"/>
    <w:rsid w:val="001F53D7"/>
    <w:rsid w:val="001F55C7"/>
    <w:rsid w:val="001F57F7"/>
    <w:rsid w:val="001F6CF2"/>
    <w:rsid w:val="001F6DF1"/>
    <w:rsid w:val="001F6EB6"/>
    <w:rsid w:val="001F7F12"/>
    <w:rsid w:val="002001B5"/>
    <w:rsid w:val="00200FC7"/>
    <w:rsid w:val="002014E2"/>
    <w:rsid w:val="00201857"/>
    <w:rsid w:val="00201FC6"/>
    <w:rsid w:val="002021BA"/>
    <w:rsid w:val="00202C9C"/>
    <w:rsid w:val="00203955"/>
    <w:rsid w:val="002043AA"/>
    <w:rsid w:val="0020456E"/>
    <w:rsid w:val="00204839"/>
    <w:rsid w:val="00204D65"/>
    <w:rsid w:val="0020598A"/>
    <w:rsid w:val="00205DB7"/>
    <w:rsid w:val="00206CA0"/>
    <w:rsid w:val="0020753D"/>
    <w:rsid w:val="00207755"/>
    <w:rsid w:val="002106B6"/>
    <w:rsid w:val="00210716"/>
    <w:rsid w:val="002122D3"/>
    <w:rsid w:val="00212987"/>
    <w:rsid w:val="00212E2E"/>
    <w:rsid w:val="002134D9"/>
    <w:rsid w:val="002140A8"/>
    <w:rsid w:val="00214457"/>
    <w:rsid w:val="00214D9B"/>
    <w:rsid w:val="002167E0"/>
    <w:rsid w:val="002171BD"/>
    <w:rsid w:val="002176D8"/>
    <w:rsid w:val="002178C0"/>
    <w:rsid w:val="002179BF"/>
    <w:rsid w:val="00220BBC"/>
    <w:rsid w:val="00220C1E"/>
    <w:rsid w:val="00220F0B"/>
    <w:rsid w:val="00221AB4"/>
    <w:rsid w:val="002222EB"/>
    <w:rsid w:val="002227CC"/>
    <w:rsid w:val="00222B46"/>
    <w:rsid w:val="00223373"/>
    <w:rsid w:val="0022427E"/>
    <w:rsid w:val="002246F6"/>
    <w:rsid w:val="00224C88"/>
    <w:rsid w:val="00224D07"/>
    <w:rsid w:val="00226910"/>
    <w:rsid w:val="00227575"/>
    <w:rsid w:val="00227844"/>
    <w:rsid w:val="00227B08"/>
    <w:rsid w:val="00230DB4"/>
    <w:rsid w:val="00231243"/>
    <w:rsid w:val="00231277"/>
    <w:rsid w:val="002314E7"/>
    <w:rsid w:val="00231BF6"/>
    <w:rsid w:val="00232A33"/>
    <w:rsid w:val="00232B96"/>
    <w:rsid w:val="00232F17"/>
    <w:rsid w:val="00233B08"/>
    <w:rsid w:val="0023419E"/>
    <w:rsid w:val="002342BA"/>
    <w:rsid w:val="0023431B"/>
    <w:rsid w:val="00234329"/>
    <w:rsid w:val="00234B72"/>
    <w:rsid w:val="0023623D"/>
    <w:rsid w:val="002364D8"/>
    <w:rsid w:val="0023695B"/>
    <w:rsid w:val="00237A89"/>
    <w:rsid w:val="0024059E"/>
    <w:rsid w:val="0024063A"/>
    <w:rsid w:val="00241C32"/>
    <w:rsid w:val="00242374"/>
    <w:rsid w:val="00243145"/>
    <w:rsid w:val="00245111"/>
    <w:rsid w:val="00245332"/>
    <w:rsid w:val="00245E8F"/>
    <w:rsid w:val="0024687E"/>
    <w:rsid w:val="002507DD"/>
    <w:rsid w:val="00250B82"/>
    <w:rsid w:val="00250FF7"/>
    <w:rsid w:val="00251DDC"/>
    <w:rsid w:val="00252138"/>
    <w:rsid w:val="00252955"/>
    <w:rsid w:val="0025370C"/>
    <w:rsid w:val="00253A5F"/>
    <w:rsid w:val="00253CE8"/>
    <w:rsid w:val="002542F0"/>
    <w:rsid w:val="00254A2A"/>
    <w:rsid w:val="00254F65"/>
    <w:rsid w:val="002556B9"/>
    <w:rsid w:val="00255ED1"/>
    <w:rsid w:val="002563A7"/>
    <w:rsid w:val="00256677"/>
    <w:rsid w:val="00256908"/>
    <w:rsid w:val="00256F2F"/>
    <w:rsid w:val="00257B36"/>
    <w:rsid w:val="00262C93"/>
    <w:rsid w:val="002632E2"/>
    <w:rsid w:val="002634C8"/>
    <w:rsid w:val="00263F65"/>
    <w:rsid w:val="00264FD8"/>
    <w:rsid w:val="00265342"/>
    <w:rsid w:val="002654A1"/>
    <w:rsid w:val="00265F2D"/>
    <w:rsid w:val="00266644"/>
    <w:rsid w:val="00266866"/>
    <w:rsid w:val="00266B29"/>
    <w:rsid w:val="0026785A"/>
    <w:rsid w:val="00270AF0"/>
    <w:rsid w:val="00270E11"/>
    <w:rsid w:val="0027167B"/>
    <w:rsid w:val="00272B81"/>
    <w:rsid w:val="00272C18"/>
    <w:rsid w:val="00273590"/>
    <w:rsid w:val="00273AF6"/>
    <w:rsid w:val="002741A2"/>
    <w:rsid w:val="002749A2"/>
    <w:rsid w:val="00274BB6"/>
    <w:rsid w:val="00274C24"/>
    <w:rsid w:val="00274D5F"/>
    <w:rsid w:val="002766FF"/>
    <w:rsid w:val="00277732"/>
    <w:rsid w:val="002777D8"/>
    <w:rsid w:val="00277BED"/>
    <w:rsid w:val="00280267"/>
    <w:rsid w:val="00280A3E"/>
    <w:rsid w:val="00281498"/>
    <w:rsid w:val="00281D7A"/>
    <w:rsid w:val="0028319E"/>
    <w:rsid w:val="00283243"/>
    <w:rsid w:val="002838A4"/>
    <w:rsid w:val="00284785"/>
    <w:rsid w:val="00284AB7"/>
    <w:rsid w:val="00284B11"/>
    <w:rsid w:val="00284C49"/>
    <w:rsid w:val="00285E03"/>
    <w:rsid w:val="00286B00"/>
    <w:rsid w:val="00287F46"/>
    <w:rsid w:val="00290EF6"/>
    <w:rsid w:val="00290FA0"/>
    <w:rsid w:val="002921B2"/>
    <w:rsid w:val="0029293C"/>
    <w:rsid w:val="00292A49"/>
    <w:rsid w:val="00292BCD"/>
    <w:rsid w:val="00292FF2"/>
    <w:rsid w:val="0029325D"/>
    <w:rsid w:val="00293D25"/>
    <w:rsid w:val="00295E71"/>
    <w:rsid w:val="00296FE5"/>
    <w:rsid w:val="002971FC"/>
    <w:rsid w:val="002A0B95"/>
    <w:rsid w:val="002A1CE6"/>
    <w:rsid w:val="002A2286"/>
    <w:rsid w:val="002A2495"/>
    <w:rsid w:val="002A4A51"/>
    <w:rsid w:val="002A4E33"/>
    <w:rsid w:val="002A5200"/>
    <w:rsid w:val="002A5BA6"/>
    <w:rsid w:val="002A6657"/>
    <w:rsid w:val="002A6EB9"/>
    <w:rsid w:val="002A6F8C"/>
    <w:rsid w:val="002B1045"/>
    <w:rsid w:val="002B168B"/>
    <w:rsid w:val="002B1BC8"/>
    <w:rsid w:val="002B22EE"/>
    <w:rsid w:val="002B2D22"/>
    <w:rsid w:val="002B3010"/>
    <w:rsid w:val="002B38D5"/>
    <w:rsid w:val="002B43B6"/>
    <w:rsid w:val="002B4C58"/>
    <w:rsid w:val="002B52A9"/>
    <w:rsid w:val="002B5344"/>
    <w:rsid w:val="002B546E"/>
    <w:rsid w:val="002B6022"/>
    <w:rsid w:val="002B6E3C"/>
    <w:rsid w:val="002B7506"/>
    <w:rsid w:val="002B7826"/>
    <w:rsid w:val="002B7A7C"/>
    <w:rsid w:val="002C0926"/>
    <w:rsid w:val="002C0A29"/>
    <w:rsid w:val="002C0B16"/>
    <w:rsid w:val="002C1169"/>
    <w:rsid w:val="002C1B08"/>
    <w:rsid w:val="002C1C66"/>
    <w:rsid w:val="002C385F"/>
    <w:rsid w:val="002C43F8"/>
    <w:rsid w:val="002C4B54"/>
    <w:rsid w:val="002C64C2"/>
    <w:rsid w:val="002D01E1"/>
    <w:rsid w:val="002D09A9"/>
    <w:rsid w:val="002D115A"/>
    <w:rsid w:val="002D1EDD"/>
    <w:rsid w:val="002D270B"/>
    <w:rsid w:val="002D3187"/>
    <w:rsid w:val="002D3263"/>
    <w:rsid w:val="002D39C2"/>
    <w:rsid w:val="002D420F"/>
    <w:rsid w:val="002D5060"/>
    <w:rsid w:val="002D51DE"/>
    <w:rsid w:val="002D54DE"/>
    <w:rsid w:val="002D580F"/>
    <w:rsid w:val="002D6418"/>
    <w:rsid w:val="002D6CD4"/>
    <w:rsid w:val="002D7324"/>
    <w:rsid w:val="002D7A92"/>
    <w:rsid w:val="002E00C4"/>
    <w:rsid w:val="002E0E26"/>
    <w:rsid w:val="002E1961"/>
    <w:rsid w:val="002E1C96"/>
    <w:rsid w:val="002E3143"/>
    <w:rsid w:val="002E33D1"/>
    <w:rsid w:val="002E6A77"/>
    <w:rsid w:val="002E6BC3"/>
    <w:rsid w:val="002E7B1E"/>
    <w:rsid w:val="002F06E5"/>
    <w:rsid w:val="002F14D0"/>
    <w:rsid w:val="002F15BE"/>
    <w:rsid w:val="002F1C40"/>
    <w:rsid w:val="002F1E1C"/>
    <w:rsid w:val="002F323C"/>
    <w:rsid w:val="002F3634"/>
    <w:rsid w:val="002F4393"/>
    <w:rsid w:val="002F5F08"/>
    <w:rsid w:val="002F6AE3"/>
    <w:rsid w:val="002F7162"/>
    <w:rsid w:val="002F729D"/>
    <w:rsid w:val="002F7EDB"/>
    <w:rsid w:val="002F7F72"/>
    <w:rsid w:val="00300858"/>
    <w:rsid w:val="0030169B"/>
    <w:rsid w:val="0030174E"/>
    <w:rsid w:val="00301CFC"/>
    <w:rsid w:val="00301DD6"/>
    <w:rsid w:val="00301EED"/>
    <w:rsid w:val="003045FB"/>
    <w:rsid w:val="00304BA8"/>
    <w:rsid w:val="00304D2A"/>
    <w:rsid w:val="0030646A"/>
    <w:rsid w:val="00307074"/>
    <w:rsid w:val="003070DF"/>
    <w:rsid w:val="0030714C"/>
    <w:rsid w:val="003104EA"/>
    <w:rsid w:val="00310604"/>
    <w:rsid w:val="0031127A"/>
    <w:rsid w:val="0031285C"/>
    <w:rsid w:val="0031314B"/>
    <w:rsid w:val="00313D47"/>
    <w:rsid w:val="003149DE"/>
    <w:rsid w:val="00315277"/>
    <w:rsid w:val="0031539F"/>
    <w:rsid w:val="00315C1B"/>
    <w:rsid w:val="00316876"/>
    <w:rsid w:val="00316B24"/>
    <w:rsid w:val="00316B67"/>
    <w:rsid w:val="0031751D"/>
    <w:rsid w:val="00317B87"/>
    <w:rsid w:val="0032020C"/>
    <w:rsid w:val="0032171B"/>
    <w:rsid w:val="00321CE7"/>
    <w:rsid w:val="003220EC"/>
    <w:rsid w:val="003239BB"/>
    <w:rsid w:val="00323DA5"/>
    <w:rsid w:val="00323E93"/>
    <w:rsid w:val="0032446A"/>
    <w:rsid w:val="003245CB"/>
    <w:rsid w:val="00324C85"/>
    <w:rsid w:val="00326062"/>
    <w:rsid w:val="00326B38"/>
    <w:rsid w:val="00326E4A"/>
    <w:rsid w:val="0033062C"/>
    <w:rsid w:val="00330659"/>
    <w:rsid w:val="00330E0D"/>
    <w:rsid w:val="003314D3"/>
    <w:rsid w:val="0033162B"/>
    <w:rsid w:val="00331D9D"/>
    <w:rsid w:val="00331DCD"/>
    <w:rsid w:val="00332310"/>
    <w:rsid w:val="00332F5F"/>
    <w:rsid w:val="00333309"/>
    <w:rsid w:val="003343DF"/>
    <w:rsid w:val="003348F2"/>
    <w:rsid w:val="00335852"/>
    <w:rsid w:val="00336569"/>
    <w:rsid w:val="0033702C"/>
    <w:rsid w:val="00337049"/>
    <w:rsid w:val="003377A0"/>
    <w:rsid w:val="00337FD6"/>
    <w:rsid w:val="003405A3"/>
    <w:rsid w:val="0034099B"/>
    <w:rsid w:val="00340A07"/>
    <w:rsid w:val="00341458"/>
    <w:rsid w:val="0034150B"/>
    <w:rsid w:val="00344DB0"/>
    <w:rsid w:val="003457CD"/>
    <w:rsid w:val="00345F44"/>
    <w:rsid w:val="003460B9"/>
    <w:rsid w:val="0034665F"/>
    <w:rsid w:val="00346688"/>
    <w:rsid w:val="00347733"/>
    <w:rsid w:val="00347F3C"/>
    <w:rsid w:val="00350164"/>
    <w:rsid w:val="003503C5"/>
    <w:rsid w:val="00350E7A"/>
    <w:rsid w:val="00351156"/>
    <w:rsid w:val="00351726"/>
    <w:rsid w:val="003520F3"/>
    <w:rsid w:val="003526F9"/>
    <w:rsid w:val="00352DB7"/>
    <w:rsid w:val="00353A51"/>
    <w:rsid w:val="00353B36"/>
    <w:rsid w:val="00353F42"/>
    <w:rsid w:val="0035421F"/>
    <w:rsid w:val="00354641"/>
    <w:rsid w:val="003554E2"/>
    <w:rsid w:val="00355D6C"/>
    <w:rsid w:val="00356A8E"/>
    <w:rsid w:val="003573DA"/>
    <w:rsid w:val="00357B2A"/>
    <w:rsid w:val="00360064"/>
    <w:rsid w:val="00360FB9"/>
    <w:rsid w:val="00361261"/>
    <w:rsid w:val="0036234A"/>
    <w:rsid w:val="00363A15"/>
    <w:rsid w:val="0036416F"/>
    <w:rsid w:val="00364707"/>
    <w:rsid w:val="003648C4"/>
    <w:rsid w:val="0036534C"/>
    <w:rsid w:val="00365C01"/>
    <w:rsid w:val="00365D98"/>
    <w:rsid w:val="00366195"/>
    <w:rsid w:val="003664E8"/>
    <w:rsid w:val="00366DFD"/>
    <w:rsid w:val="00366E18"/>
    <w:rsid w:val="003671C5"/>
    <w:rsid w:val="00367211"/>
    <w:rsid w:val="0037011F"/>
    <w:rsid w:val="00371514"/>
    <w:rsid w:val="00371915"/>
    <w:rsid w:val="00371BD0"/>
    <w:rsid w:val="00371E45"/>
    <w:rsid w:val="00372357"/>
    <w:rsid w:val="00372CE3"/>
    <w:rsid w:val="00372FD2"/>
    <w:rsid w:val="003734D2"/>
    <w:rsid w:val="00374426"/>
    <w:rsid w:val="00374908"/>
    <w:rsid w:val="0037503D"/>
    <w:rsid w:val="0037583D"/>
    <w:rsid w:val="0037600C"/>
    <w:rsid w:val="00376CDA"/>
    <w:rsid w:val="00376D15"/>
    <w:rsid w:val="00377BCC"/>
    <w:rsid w:val="00377D85"/>
    <w:rsid w:val="00380419"/>
    <w:rsid w:val="00381142"/>
    <w:rsid w:val="00381222"/>
    <w:rsid w:val="00382F8B"/>
    <w:rsid w:val="003868FB"/>
    <w:rsid w:val="00386B94"/>
    <w:rsid w:val="00386C83"/>
    <w:rsid w:val="00386EB6"/>
    <w:rsid w:val="003877F1"/>
    <w:rsid w:val="0039005F"/>
    <w:rsid w:val="003903FF"/>
    <w:rsid w:val="0039047C"/>
    <w:rsid w:val="003907B8"/>
    <w:rsid w:val="00390A4E"/>
    <w:rsid w:val="00392B66"/>
    <w:rsid w:val="00393A75"/>
    <w:rsid w:val="0039432A"/>
    <w:rsid w:val="00394760"/>
    <w:rsid w:val="00394AE9"/>
    <w:rsid w:val="00395289"/>
    <w:rsid w:val="00395D4D"/>
    <w:rsid w:val="003963C6"/>
    <w:rsid w:val="00397523"/>
    <w:rsid w:val="00397B21"/>
    <w:rsid w:val="00397C4F"/>
    <w:rsid w:val="003A02D2"/>
    <w:rsid w:val="003A06AC"/>
    <w:rsid w:val="003A0BD7"/>
    <w:rsid w:val="003A1180"/>
    <w:rsid w:val="003A1BC4"/>
    <w:rsid w:val="003A1FB1"/>
    <w:rsid w:val="003A203A"/>
    <w:rsid w:val="003A20DD"/>
    <w:rsid w:val="003A28EC"/>
    <w:rsid w:val="003A391F"/>
    <w:rsid w:val="003A5871"/>
    <w:rsid w:val="003A5A0C"/>
    <w:rsid w:val="003A7139"/>
    <w:rsid w:val="003A769D"/>
    <w:rsid w:val="003A7C99"/>
    <w:rsid w:val="003B087F"/>
    <w:rsid w:val="003B1D38"/>
    <w:rsid w:val="003B265D"/>
    <w:rsid w:val="003B319C"/>
    <w:rsid w:val="003B4188"/>
    <w:rsid w:val="003B49A8"/>
    <w:rsid w:val="003B5996"/>
    <w:rsid w:val="003B6317"/>
    <w:rsid w:val="003B6F3A"/>
    <w:rsid w:val="003B7098"/>
    <w:rsid w:val="003B70C9"/>
    <w:rsid w:val="003B74D2"/>
    <w:rsid w:val="003B78A4"/>
    <w:rsid w:val="003B7C80"/>
    <w:rsid w:val="003C0FD7"/>
    <w:rsid w:val="003C26F4"/>
    <w:rsid w:val="003C2709"/>
    <w:rsid w:val="003C2CBC"/>
    <w:rsid w:val="003C31FD"/>
    <w:rsid w:val="003C4FE8"/>
    <w:rsid w:val="003C521C"/>
    <w:rsid w:val="003C60AD"/>
    <w:rsid w:val="003C615E"/>
    <w:rsid w:val="003C61AF"/>
    <w:rsid w:val="003C66EB"/>
    <w:rsid w:val="003C7A1D"/>
    <w:rsid w:val="003C7A7A"/>
    <w:rsid w:val="003C7D1A"/>
    <w:rsid w:val="003C7EB9"/>
    <w:rsid w:val="003D0460"/>
    <w:rsid w:val="003D0845"/>
    <w:rsid w:val="003D1BDC"/>
    <w:rsid w:val="003D2108"/>
    <w:rsid w:val="003D3352"/>
    <w:rsid w:val="003D348D"/>
    <w:rsid w:val="003D3848"/>
    <w:rsid w:val="003D40BE"/>
    <w:rsid w:val="003D4924"/>
    <w:rsid w:val="003D4CC2"/>
    <w:rsid w:val="003D6CD1"/>
    <w:rsid w:val="003D7324"/>
    <w:rsid w:val="003D74EF"/>
    <w:rsid w:val="003D7647"/>
    <w:rsid w:val="003E07C6"/>
    <w:rsid w:val="003E18B6"/>
    <w:rsid w:val="003E1FD8"/>
    <w:rsid w:val="003E2928"/>
    <w:rsid w:val="003E2C90"/>
    <w:rsid w:val="003E2D30"/>
    <w:rsid w:val="003E2D69"/>
    <w:rsid w:val="003E3382"/>
    <w:rsid w:val="003E36DC"/>
    <w:rsid w:val="003E3F11"/>
    <w:rsid w:val="003E4D86"/>
    <w:rsid w:val="003E4E39"/>
    <w:rsid w:val="003E4EE4"/>
    <w:rsid w:val="003E539B"/>
    <w:rsid w:val="003F1204"/>
    <w:rsid w:val="003F14B7"/>
    <w:rsid w:val="003F30C6"/>
    <w:rsid w:val="003F38FB"/>
    <w:rsid w:val="003F3B82"/>
    <w:rsid w:val="003F4DDD"/>
    <w:rsid w:val="003F67DF"/>
    <w:rsid w:val="003F69FF"/>
    <w:rsid w:val="003F6C89"/>
    <w:rsid w:val="003F6CCA"/>
    <w:rsid w:val="003F6FF3"/>
    <w:rsid w:val="003F7080"/>
    <w:rsid w:val="003F7CD9"/>
    <w:rsid w:val="00400241"/>
    <w:rsid w:val="0040143D"/>
    <w:rsid w:val="00401465"/>
    <w:rsid w:val="00401615"/>
    <w:rsid w:val="0040181E"/>
    <w:rsid w:val="004024DF"/>
    <w:rsid w:val="0040292F"/>
    <w:rsid w:val="00403158"/>
    <w:rsid w:val="004034A2"/>
    <w:rsid w:val="0040350E"/>
    <w:rsid w:val="00403F50"/>
    <w:rsid w:val="004056CF"/>
    <w:rsid w:val="004059CA"/>
    <w:rsid w:val="0040605A"/>
    <w:rsid w:val="004061A8"/>
    <w:rsid w:val="004064A2"/>
    <w:rsid w:val="00406D57"/>
    <w:rsid w:val="0040700D"/>
    <w:rsid w:val="00407290"/>
    <w:rsid w:val="0041016D"/>
    <w:rsid w:val="00410BB0"/>
    <w:rsid w:val="00411C37"/>
    <w:rsid w:val="004125AB"/>
    <w:rsid w:val="004126D2"/>
    <w:rsid w:val="00412EBE"/>
    <w:rsid w:val="0041341A"/>
    <w:rsid w:val="00413B10"/>
    <w:rsid w:val="00414FB0"/>
    <w:rsid w:val="00415AB1"/>
    <w:rsid w:val="00415D63"/>
    <w:rsid w:val="00415FB5"/>
    <w:rsid w:val="00416625"/>
    <w:rsid w:val="0041694B"/>
    <w:rsid w:val="00416B1C"/>
    <w:rsid w:val="004172A4"/>
    <w:rsid w:val="004176C5"/>
    <w:rsid w:val="00417ACF"/>
    <w:rsid w:val="004208DC"/>
    <w:rsid w:val="004219CE"/>
    <w:rsid w:val="00421E4B"/>
    <w:rsid w:val="00421F17"/>
    <w:rsid w:val="00421FF8"/>
    <w:rsid w:val="00422486"/>
    <w:rsid w:val="004236C6"/>
    <w:rsid w:val="00423A23"/>
    <w:rsid w:val="0042499D"/>
    <w:rsid w:val="00424C7A"/>
    <w:rsid w:val="004259A3"/>
    <w:rsid w:val="00426179"/>
    <w:rsid w:val="00426EF5"/>
    <w:rsid w:val="00430674"/>
    <w:rsid w:val="004306CB"/>
    <w:rsid w:val="00430A62"/>
    <w:rsid w:val="00430D08"/>
    <w:rsid w:val="004313C7"/>
    <w:rsid w:val="0043144A"/>
    <w:rsid w:val="00431555"/>
    <w:rsid w:val="00432143"/>
    <w:rsid w:val="00432385"/>
    <w:rsid w:val="0043251F"/>
    <w:rsid w:val="00432BDA"/>
    <w:rsid w:val="00432EB0"/>
    <w:rsid w:val="004332E6"/>
    <w:rsid w:val="00433805"/>
    <w:rsid w:val="00433B52"/>
    <w:rsid w:val="00433F13"/>
    <w:rsid w:val="004354ED"/>
    <w:rsid w:val="004355DA"/>
    <w:rsid w:val="00436156"/>
    <w:rsid w:val="00437A1A"/>
    <w:rsid w:val="00437B5B"/>
    <w:rsid w:val="00437E38"/>
    <w:rsid w:val="004407D7"/>
    <w:rsid w:val="00441794"/>
    <w:rsid w:val="00441C03"/>
    <w:rsid w:val="0044210B"/>
    <w:rsid w:val="0044210E"/>
    <w:rsid w:val="004426AE"/>
    <w:rsid w:val="00442838"/>
    <w:rsid w:val="00442F46"/>
    <w:rsid w:val="00444336"/>
    <w:rsid w:val="00444343"/>
    <w:rsid w:val="0044434B"/>
    <w:rsid w:val="0044483E"/>
    <w:rsid w:val="00444EA8"/>
    <w:rsid w:val="00445940"/>
    <w:rsid w:val="00445AE6"/>
    <w:rsid w:val="004469AA"/>
    <w:rsid w:val="00450203"/>
    <w:rsid w:val="00451DF5"/>
    <w:rsid w:val="00452758"/>
    <w:rsid w:val="004532EB"/>
    <w:rsid w:val="00453345"/>
    <w:rsid w:val="0045344C"/>
    <w:rsid w:val="00453C56"/>
    <w:rsid w:val="00453DD0"/>
    <w:rsid w:val="004546D7"/>
    <w:rsid w:val="00455E39"/>
    <w:rsid w:val="00456B4C"/>
    <w:rsid w:val="00457400"/>
    <w:rsid w:val="004576B1"/>
    <w:rsid w:val="0045782A"/>
    <w:rsid w:val="00460118"/>
    <w:rsid w:val="00461842"/>
    <w:rsid w:val="00461E66"/>
    <w:rsid w:val="0046268D"/>
    <w:rsid w:val="00463099"/>
    <w:rsid w:val="0046382E"/>
    <w:rsid w:val="00463B8B"/>
    <w:rsid w:val="00464642"/>
    <w:rsid w:val="00464CEC"/>
    <w:rsid w:val="0046563F"/>
    <w:rsid w:val="00465954"/>
    <w:rsid w:val="00465BCF"/>
    <w:rsid w:val="0046606E"/>
    <w:rsid w:val="004668CB"/>
    <w:rsid w:val="00466FA3"/>
    <w:rsid w:val="00467527"/>
    <w:rsid w:val="00467C9D"/>
    <w:rsid w:val="00471F08"/>
    <w:rsid w:val="00472410"/>
    <w:rsid w:val="00472754"/>
    <w:rsid w:val="00472D14"/>
    <w:rsid w:val="00472FD2"/>
    <w:rsid w:val="00472FE3"/>
    <w:rsid w:val="0047316E"/>
    <w:rsid w:val="00473D9D"/>
    <w:rsid w:val="00474B2E"/>
    <w:rsid w:val="00475AA8"/>
    <w:rsid w:val="00475D80"/>
    <w:rsid w:val="00476CEB"/>
    <w:rsid w:val="004771F9"/>
    <w:rsid w:val="004815F7"/>
    <w:rsid w:val="00482799"/>
    <w:rsid w:val="0048280C"/>
    <w:rsid w:val="0048440E"/>
    <w:rsid w:val="004846A4"/>
    <w:rsid w:val="0048493D"/>
    <w:rsid w:val="00486ACC"/>
    <w:rsid w:val="00487012"/>
    <w:rsid w:val="00487C1B"/>
    <w:rsid w:val="0049035F"/>
    <w:rsid w:val="0049065B"/>
    <w:rsid w:val="004906B2"/>
    <w:rsid w:val="0049136B"/>
    <w:rsid w:val="00491FF1"/>
    <w:rsid w:val="004926DD"/>
    <w:rsid w:val="004927AF"/>
    <w:rsid w:val="0049291E"/>
    <w:rsid w:val="00493046"/>
    <w:rsid w:val="00493296"/>
    <w:rsid w:val="00495FF7"/>
    <w:rsid w:val="00496DF9"/>
    <w:rsid w:val="00497209"/>
    <w:rsid w:val="00497609"/>
    <w:rsid w:val="00497C98"/>
    <w:rsid w:val="004A16F1"/>
    <w:rsid w:val="004A1745"/>
    <w:rsid w:val="004A1FE6"/>
    <w:rsid w:val="004A26D3"/>
    <w:rsid w:val="004A3304"/>
    <w:rsid w:val="004A341B"/>
    <w:rsid w:val="004A6F44"/>
    <w:rsid w:val="004A6F96"/>
    <w:rsid w:val="004A799F"/>
    <w:rsid w:val="004B127A"/>
    <w:rsid w:val="004B1809"/>
    <w:rsid w:val="004B1C10"/>
    <w:rsid w:val="004B2D63"/>
    <w:rsid w:val="004B3327"/>
    <w:rsid w:val="004B3880"/>
    <w:rsid w:val="004B39CC"/>
    <w:rsid w:val="004B4065"/>
    <w:rsid w:val="004B6032"/>
    <w:rsid w:val="004B77B3"/>
    <w:rsid w:val="004B7AE0"/>
    <w:rsid w:val="004B7EE9"/>
    <w:rsid w:val="004C0935"/>
    <w:rsid w:val="004C1365"/>
    <w:rsid w:val="004C181E"/>
    <w:rsid w:val="004C34FA"/>
    <w:rsid w:val="004C35AC"/>
    <w:rsid w:val="004C3AF0"/>
    <w:rsid w:val="004C3CD1"/>
    <w:rsid w:val="004C40CF"/>
    <w:rsid w:val="004C47C2"/>
    <w:rsid w:val="004C4F7D"/>
    <w:rsid w:val="004C5D94"/>
    <w:rsid w:val="004C69BF"/>
    <w:rsid w:val="004C6A0D"/>
    <w:rsid w:val="004C6ABC"/>
    <w:rsid w:val="004C79A3"/>
    <w:rsid w:val="004D078E"/>
    <w:rsid w:val="004D082E"/>
    <w:rsid w:val="004D1003"/>
    <w:rsid w:val="004D1210"/>
    <w:rsid w:val="004D153C"/>
    <w:rsid w:val="004D15C6"/>
    <w:rsid w:val="004D1795"/>
    <w:rsid w:val="004D265D"/>
    <w:rsid w:val="004D2BCF"/>
    <w:rsid w:val="004D31E5"/>
    <w:rsid w:val="004D3238"/>
    <w:rsid w:val="004D3BA3"/>
    <w:rsid w:val="004D55DF"/>
    <w:rsid w:val="004D5913"/>
    <w:rsid w:val="004D6017"/>
    <w:rsid w:val="004D6838"/>
    <w:rsid w:val="004D6862"/>
    <w:rsid w:val="004D6E34"/>
    <w:rsid w:val="004D71F6"/>
    <w:rsid w:val="004D7FF3"/>
    <w:rsid w:val="004E0094"/>
    <w:rsid w:val="004E026B"/>
    <w:rsid w:val="004E06C0"/>
    <w:rsid w:val="004E0CAA"/>
    <w:rsid w:val="004E0E7A"/>
    <w:rsid w:val="004E178E"/>
    <w:rsid w:val="004E2063"/>
    <w:rsid w:val="004E2B09"/>
    <w:rsid w:val="004E32F4"/>
    <w:rsid w:val="004E3E18"/>
    <w:rsid w:val="004E48E4"/>
    <w:rsid w:val="004E4FB7"/>
    <w:rsid w:val="004E518C"/>
    <w:rsid w:val="004E5A53"/>
    <w:rsid w:val="004E5E40"/>
    <w:rsid w:val="004E67A7"/>
    <w:rsid w:val="004E67E1"/>
    <w:rsid w:val="004E6ABA"/>
    <w:rsid w:val="004E703C"/>
    <w:rsid w:val="004E7CC7"/>
    <w:rsid w:val="004F029F"/>
    <w:rsid w:val="004F0EBC"/>
    <w:rsid w:val="004F0FDB"/>
    <w:rsid w:val="004F2D06"/>
    <w:rsid w:val="004F2F42"/>
    <w:rsid w:val="004F4FCC"/>
    <w:rsid w:val="00500548"/>
    <w:rsid w:val="0050062B"/>
    <w:rsid w:val="00500671"/>
    <w:rsid w:val="005009E8"/>
    <w:rsid w:val="00501E11"/>
    <w:rsid w:val="0050220A"/>
    <w:rsid w:val="00502557"/>
    <w:rsid w:val="0050292A"/>
    <w:rsid w:val="005038CE"/>
    <w:rsid w:val="00503C81"/>
    <w:rsid w:val="005047A1"/>
    <w:rsid w:val="00504BCA"/>
    <w:rsid w:val="00504CD0"/>
    <w:rsid w:val="00504DF0"/>
    <w:rsid w:val="00504FF4"/>
    <w:rsid w:val="005070EE"/>
    <w:rsid w:val="005075CB"/>
    <w:rsid w:val="00510131"/>
    <w:rsid w:val="005111D4"/>
    <w:rsid w:val="00511FBF"/>
    <w:rsid w:val="005120E4"/>
    <w:rsid w:val="0051422E"/>
    <w:rsid w:val="00514AFC"/>
    <w:rsid w:val="0051770A"/>
    <w:rsid w:val="00520268"/>
    <w:rsid w:val="00521F81"/>
    <w:rsid w:val="00522000"/>
    <w:rsid w:val="00522F88"/>
    <w:rsid w:val="00523DF9"/>
    <w:rsid w:val="00523FB0"/>
    <w:rsid w:val="00523FE6"/>
    <w:rsid w:val="00524837"/>
    <w:rsid w:val="005253D6"/>
    <w:rsid w:val="00526B11"/>
    <w:rsid w:val="005276E9"/>
    <w:rsid w:val="0053069B"/>
    <w:rsid w:val="00532E82"/>
    <w:rsid w:val="00533E90"/>
    <w:rsid w:val="0053436B"/>
    <w:rsid w:val="00534939"/>
    <w:rsid w:val="00534B3F"/>
    <w:rsid w:val="00535807"/>
    <w:rsid w:val="00535945"/>
    <w:rsid w:val="00536618"/>
    <w:rsid w:val="00536B54"/>
    <w:rsid w:val="00537803"/>
    <w:rsid w:val="0053794B"/>
    <w:rsid w:val="00540391"/>
    <w:rsid w:val="00542960"/>
    <w:rsid w:val="005442B2"/>
    <w:rsid w:val="00544F96"/>
    <w:rsid w:val="0054518F"/>
    <w:rsid w:val="00545AAE"/>
    <w:rsid w:val="00545B53"/>
    <w:rsid w:val="00546E2B"/>
    <w:rsid w:val="00546FF7"/>
    <w:rsid w:val="0055094D"/>
    <w:rsid w:val="005510FC"/>
    <w:rsid w:val="00551604"/>
    <w:rsid w:val="00551B5D"/>
    <w:rsid w:val="00551F8A"/>
    <w:rsid w:val="0055249B"/>
    <w:rsid w:val="00553D0D"/>
    <w:rsid w:val="00556A0B"/>
    <w:rsid w:val="00557302"/>
    <w:rsid w:val="005574AA"/>
    <w:rsid w:val="00557E34"/>
    <w:rsid w:val="00560004"/>
    <w:rsid w:val="00560B69"/>
    <w:rsid w:val="00561074"/>
    <w:rsid w:val="00562061"/>
    <w:rsid w:val="00562301"/>
    <w:rsid w:val="00562D5D"/>
    <w:rsid w:val="00562F11"/>
    <w:rsid w:val="005637DA"/>
    <w:rsid w:val="005637ED"/>
    <w:rsid w:val="005639F0"/>
    <w:rsid w:val="00563CC9"/>
    <w:rsid w:val="00563E6A"/>
    <w:rsid w:val="00564A31"/>
    <w:rsid w:val="00565862"/>
    <w:rsid w:val="005662A5"/>
    <w:rsid w:val="005666FC"/>
    <w:rsid w:val="005674D5"/>
    <w:rsid w:val="005678DF"/>
    <w:rsid w:val="00570AA8"/>
    <w:rsid w:val="00570F23"/>
    <w:rsid w:val="005723AB"/>
    <w:rsid w:val="005729E5"/>
    <w:rsid w:val="0057318A"/>
    <w:rsid w:val="00573C98"/>
    <w:rsid w:val="005753B3"/>
    <w:rsid w:val="00575569"/>
    <w:rsid w:val="00576122"/>
    <w:rsid w:val="0057627A"/>
    <w:rsid w:val="00576346"/>
    <w:rsid w:val="00576A98"/>
    <w:rsid w:val="00576C74"/>
    <w:rsid w:val="00576D25"/>
    <w:rsid w:val="00577076"/>
    <w:rsid w:val="0057724E"/>
    <w:rsid w:val="00577660"/>
    <w:rsid w:val="00577EAE"/>
    <w:rsid w:val="00580070"/>
    <w:rsid w:val="005802D5"/>
    <w:rsid w:val="00580441"/>
    <w:rsid w:val="005808CD"/>
    <w:rsid w:val="00580D5B"/>
    <w:rsid w:val="0058102C"/>
    <w:rsid w:val="005810B2"/>
    <w:rsid w:val="00582BFF"/>
    <w:rsid w:val="00583FBF"/>
    <w:rsid w:val="00584302"/>
    <w:rsid w:val="00584720"/>
    <w:rsid w:val="00584737"/>
    <w:rsid w:val="0058480F"/>
    <w:rsid w:val="00584AFC"/>
    <w:rsid w:val="00586042"/>
    <w:rsid w:val="00586B20"/>
    <w:rsid w:val="00586F99"/>
    <w:rsid w:val="005871FA"/>
    <w:rsid w:val="005875E9"/>
    <w:rsid w:val="005875F0"/>
    <w:rsid w:val="0059010C"/>
    <w:rsid w:val="0059045C"/>
    <w:rsid w:val="0059122E"/>
    <w:rsid w:val="00592106"/>
    <w:rsid w:val="00592DCB"/>
    <w:rsid w:val="00592E71"/>
    <w:rsid w:val="005951BA"/>
    <w:rsid w:val="00595AD2"/>
    <w:rsid w:val="00595BBE"/>
    <w:rsid w:val="00595CCE"/>
    <w:rsid w:val="00596122"/>
    <w:rsid w:val="00596603"/>
    <w:rsid w:val="00596A9E"/>
    <w:rsid w:val="005975BC"/>
    <w:rsid w:val="0059760A"/>
    <w:rsid w:val="00597C1E"/>
    <w:rsid w:val="005A0296"/>
    <w:rsid w:val="005A0A2C"/>
    <w:rsid w:val="005A0F39"/>
    <w:rsid w:val="005A1BCB"/>
    <w:rsid w:val="005A1DBC"/>
    <w:rsid w:val="005A2023"/>
    <w:rsid w:val="005A2268"/>
    <w:rsid w:val="005A26B1"/>
    <w:rsid w:val="005A3F26"/>
    <w:rsid w:val="005A45BD"/>
    <w:rsid w:val="005A57B6"/>
    <w:rsid w:val="005A582C"/>
    <w:rsid w:val="005A66D9"/>
    <w:rsid w:val="005A6984"/>
    <w:rsid w:val="005B079B"/>
    <w:rsid w:val="005B319F"/>
    <w:rsid w:val="005B4460"/>
    <w:rsid w:val="005B59F8"/>
    <w:rsid w:val="005B5E2B"/>
    <w:rsid w:val="005B6E98"/>
    <w:rsid w:val="005B75D8"/>
    <w:rsid w:val="005B795F"/>
    <w:rsid w:val="005B7B46"/>
    <w:rsid w:val="005B7BC1"/>
    <w:rsid w:val="005B7D76"/>
    <w:rsid w:val="005C1083"/>
    <w:rsid w:val="005C1459"/>
    <w:rsid w:val="005C1590"/>
    <w:rsid w:val="005C2BD1"/>
    <w:rsid w:val="005C3ECD"/>
    <w:rsid w:val="005C55B2"/>
    <w:rsid w:val="005C5DBA"/>
    <w:rsid w:val="005C67DC"/>
    <w:rsid w:val="005C6B36"/>
    <w:rsid w:val="005C7BF1"/>
    <w:rsid w:val="005D0FFA"/>
    <w:rsid w:val="005D12C2"/>
    <w:rsid w:val="005D2B92"/>
    <w:rsid w:val="005D2E96"/>
    <w:rsid w:val="005D3167"/>
    <w:rsid w:val="005D31D0"/>
    <w:rsid w:val="005D3273"/>
    <w:rsid w:val="005D4823"/>
    <w:rsid w:val="005D4A25"/>
    <w:rsid w:val="005D5027"/>
    <w:rsid w:val="005D5070"/>
    <w:rsid w:val="005D5761"/>
    <w:rsid w:val="005D7173"/>
    <w:rsid w:val="005D74BB"/>
    <w:rsid w:val="005E0B0F"/>
    <w:rsid w:val="005E0BBB"/>
    <w:rsid w:val="005E26BE"/>
    <w:rsid w:val="005E320F"/>
    <w:rsid w:val="005E3D3C"/>
    <w:rsid w:val="005E3EE1"/>
    <w:rsid w:val="005E4D23"/>
    <w:rsid w:val="005E555C"/>
    <w:rsid w:val="005E639E"/>
    <w:rsid w:val="005E6C80"/>
    <w:rsid w:val="005E7120"/>
    <w:rsid w:val="005E7E85"/>
    <w:rsid w:val="005F02E5"/>
    <w:rsid w:val="005F075C"/>
    <w:rsid w:val="005F1975"/>
    <w:rsid w:val="005F257F"/>
    <w:rsid w:val="005F2831"/>
    <w:rsid w:val="005F2DFD"/>
    <w:rsid w:val="005F30DE"/>
    <w:rsid w:val="005F37CE"/>
    <w:rsid w:val="005F407B"/>
    <w:rsid w:val="005F4470"/>
    <w:rsid w:val="005F45E1"/>
    <w:rsid w:val="005F51F2"/>
    <w:rsid w:val="005F5B32"/>
    <w:rsid w:val="005F6C6F"/>
    <w:rsid w:val="00600B41"/>
    <w:rsid w:val="00600E56"/>
    <w:rsid w:val="006020CB"/>
    <w:rsid w:val="00602BD0"/>
    <w:rsid w:val="00603CF6"/>
    <w:rsid w:val="006042B9"/>
    <w:rsid w:val="00604E6D"/>
    <w:rsid w:val="006053A8"/>
    <w:rsid w:val="006059EE"/>
    <w:rsid w:val="00605DF1"/>
    <w:rsid w:val="006067E6"/>
    <w:rsid w:val="00606E63"/>
    <w:rsid w:val="00606F61"/>
    <w:rsid w:val="006076F9"/>
    <w:rsid w:val="00607E7B"/>
    <w:rsid w:val="006100D4"/>
    <w:rsid w:val="00610258"/>
    <w:rsid w:val="00610366"/>
    <w:rsid w:val="006107BB"/>
    <w:rsid w:val="00610C44"/>
    <w:rsid w:val="006112E0"/>
    <w:rsid w:val="00611697"/>
    <w:rsid w:val="00611790"/>
    <w:rsid w:val="00611983"/>
    <w:rsid w:val="00612F8B"/>
    <w:rsid w:val="006130AD"/>
    <w:rsid w:val="00613495"/>
    <w:rsid w:val="00613979"/>
    <w:rsid w:val="00613FB1"/>
    <w:rsid w:val="006146A4"/>
    <w:rsid w:val="00614759"/>
    <w:rsid w:val="0061577D"/>
    <w:rsid w:val="00616017"/>
    <w:rsid w:val="00617309"/>
    <w:rsid w:val="00617875"/>
    <w:rsid w:val="00617B72"/>
    <w:rsid w:val="00617D0F"/>
    <w:rsid w:val="006203F4"/>
    <w:rsid w:val="006212C7"/>
    <w:rsid w:val="00621AF5"/>
    <w:rsid w:val="006223CF"/>
    <w:rsid w:val="00622B5C"/>
    <w:rsid w:val="00623364"/>
    <w:rsid w:val="0062355F"/>
    <w:rsid w:val="00624676"/>
    <w:rsid w:val="0062493A"/>
    <w:rsid w:val="00624E80"/>
    <w:rsid w:val="00625821"/>
    <w:rsid w:val="00625CC2"/>
    <w:rsid w:val="0062649B"/>
    <w:rsid w:val="0062666C"/>
    <w:rsid w:val="00626EF4"/>
    <w:rsid w:val="00627497"/>
    <w:rsid w:val="00627723"/>
    <w:rsid w:val="00627CB0"/>
    <w:rsid w:val="00630512"/>
    <w:rsid w:val="00631A55"/>
    <w:rsid w:val="00631B0D"/>
    <w:rsid w:val="006325B0"/>
    <w:rsid w:val="00632B09"/>
    <w:rsid w:val="00633585"/>
    <w:rsid w:val="006336D7"/>
    <w:rsid w:val="00633A07"/>
    <w:rsid w:val="00634108"/>
    <w:rsid w:val="006347A4"/>
    <w:rsid w:val="006348A8"/>
    <w:rsid w:val="0063510F"/>
    <w:rsid w:val="00635771"/>
    <w:rsid w:val="00635AC7"/>
    <w:rsid w:val="006360CF"/>
    <w:rsid w:val="006368D7"/>
    <w:rsid w:val="006372D2"/>
    <w:rsid w:val="006403C9"/>
    <w:rsid w:val="00640EBB"/>
    <w:rsid w:val="0064196E"/>
    <w:rsid w:val="00641B0B"/>
    <w:rsid w:val="00642DE9"/>
    <w:rsid w:val="006433C8"/>
    <w:rsid w:val="006442F4"/>
    <w:rsid w:val="00644646"/>
    <w:rsid w:val="00644D22"/>
    <w:rsid w:val="00645501"/>
    <w:rsid w:val="00645F89"/>
    <w:rsid w:val="006462EC"/>
    <w:rsid w:val="006465D3"/>
    <w:rsid w:val="0064671B"/>
    <w:rsid w:val="0064681D"/>
    <w:rsid w:val="006469AD"/>
    <w:rsid w:val="0064722E"/>
    <w:rsid w:val="00647AA1"/>
    <w:rsid w:val="00647D22"/>
    <w:rsid w:val="00647FED"/>
    <w:rsid w:val="006500C9"/>
    <w:rsid w:val="00650996"/>
    <w:rsid w:val="00650E13"/>
    <w:rsid w:val="00650EA4"/>
    <w:rsid w:val="0065120A"/>
    <w:rsid w:val="00652398"/>
    <w:rsid w:val="00652960"/>
    <w:rsid w:val="00653043"/>
    <w:rsid w:val="00653397"/>
    <w:rsid w:val="0065472E"/>
    <w:rsid w:val="0065503F"/>
    <w:rsid w:val="006564ED"/>
    <w:rsid w:val="0065683C"/>
    <w:rsid w:val="006573EA"/>
    <w:rsid w:val="00657CFC"/>
    <w:rsid w:val="00660496"/>
    <w:rsid w:val="006614B6"/>
    <w:rsid w:val="006614CD"/>
    <w:rsid w:val="00661742"/>
    <w:rsid w:val="0066326A"/>
    <w:rsid w:val="006633EC"/>
    <w:rsid w:val="00663B31"/>
    <w:rsid w:val="00664630"/>
    <w:rsid w:val="00664CDB"/>
    <w:rsid w:val="00666DC5"/>
    <w:rsid w:val="00670650"/>
    <w:rsid w:val="006712D0"/>
    <w:rsid w:val="006726CB"/>
    <w:rsid w:val="006729CA"/>
    <w:rsid w:val="006740B5"/>
    <w:rsid w:val="00675519"/>
    <w:rsid w:val="00676C00"/>
    <w:rsid w:val="006777BC"/>
    <w:rsid w:val="00677802"/>
    <w:rsid w:val="0067788A"/>
    <w:rsid w:val="00680585"/>
    <w:rsid w:val="00680A4A"/>
    <w:rsid w:val="006817F8"/>
    <w:rsid w:val="00681A80"/>
    <w:rsid w:val="006825D5"/>
    <w:rsid w:val="0068317B"/>
    <w:rsid w:val="00683BD8"/>
    <w:rsid w:val="00683DE2"/>
    <w:rsid w:val="00683E87"/>
    <w:rsid w:val="00684C39"/>
    <w:rsid w:val="00685598"/>
    <w:rsid w:val="0068594B"/>
    <w:rsid w:val="00685FFD"/>
    <w:rsid w:val="00686A1F"/>
    <w:rsid w:val="00687B99"/>
    <w:rsid w:val="00690B08"/>
    <w:rsid w:val="00690BE2"/>
    <w:rsid w:val="00690E3B"/>
    <w:rsid w:val="006918FC"/>
    <w:rsid w:val="006919D5"/>
    <w:rsid w:val="00692AFE"/>
    <w:rsid w:val="006930F8"/>
    <w:rsid w:val="006935F0"/>
    <w:rsid w:val="00693AEC"/>
    <w:rsid w:val="00694345"/>
    <w:rsid w:val="006947FD"/>
    <w:rsid w:val="006954DA"/>
    <w:rsid w:val="006956E0"/>
    <w:rsid w:val="0069668E"/>
    <w:rsid w:val="00696918"/>
    <w:rsid w:val="0069751B"/>
    <w:rsid w:val="00697626"/>
    <w:rsid w:val="006A0517"/>
    <w:rsid w:val="006A08F2"/>
    <w:rsid w:val="006A0B6F"/>
    <w:rsid w:val="006A1563"/>
    <w:rsid w:val="006A2248"/>
    <w:rsid w:val="006A25AD"/>
    <w:rsid w:val="006A2723"/>
    <w:rsid w:val="006A2ED5"/>
    <w:rsid w:val="006A373F"/>
    <w:rsid w:val="006A38D4"/>
    <w:rsid w:val="006A4347"/>
    <w:rsid w:val="006A4DF6"/>
    <w:rsid w:val="006A5218"/>
    <w:rsid w:val="006A5DAD"/>
    <w:rsid w:val="006A5FBE"/>
    <w:rsid w:val="006A5FF6"/>
    <w:rsid w:val="006A68D8"/>
    <w:rsid w:val="006A7623"/>
    <w:rsid w:val="006A7D9C"/>
    <w:rsid w:val="006B09C5"/>
    <w:rsid w:val="006B0AE7"/>
    <w:rsid w:val="006B2CB0"/>
    <w:rsid w:val="006B33AC"/>
    <w:rsid w:val="006B5999"/>
    <w:rsid w:val="006B62E4"/>
    <w:rsid w:val="006B68E2"/>
    <w:rsid w:val="006B69F3"/>
    <w:rsid w:val="006B6D7C"/>
    <w:rsid w:val="006B762C"/>
    <w:rsid w:val="006B78B2"/>
    <w:rsid w:val="006B7E83"/>
    <w:rsid w:val="006C0148"/>
    <w:rsid w:val="006C1A7A"/>
    <w:rsid w:val="006C350A"/>
    <w:rsid w:val="006C3644"/>
    <w:rsid w:val="006C3D4D"/>
    <w:rsid w:val="006C3E11"/>
    <w:rsid w:val="006C450F"/>
    <w:rsid w:val="006C5494"/>
    <w:rsid w:val="006C5A41"/>
    <w:rsid w:val="006C71C1"/>
    <w:rsid w:val="006C7B90"/>
    <w:rsid w:val="006C7CF2"/>
    <w:rsid w:val="006D009E"/>
    <w:rsid w:val="006D1509"/>
    <w:rsid w:val="006D19F2"/>
    <w:rsid w:val="006D1B0B"/>
    <w:rsid w:val="006D2E8C"/>
    <w:rsid w:val="006D42A4"/>
    <w:rsid w:val="006D46A0"/>
    <w:rsid w:val="006D53E9"/>
    <w:rsid w:val="006D5A14"/>
    <w:rsid w:val="006D619B"/>
    <w:rsid w:val="006D71F0"/>
    <w:rsid w:val="006D76F9"/>
    <w:rsid w:val="006D7D5D"/>
    <w:rsid w:val="006E04D8"/>
    <w:rsid w:val="006E0A39"/>
    <w:rsid w:val="006E10F7"/>
    <w:rsid w:val="006E2F6F"/>
    <w:rsid w:val="006E36CC"/>
    <w:rsid w:val="006E3923"/>
    <w:rsid w:val="006E3D54"/>
    <w:rsid w:val="006E467D"/>
    <w:rsid w:val="006E4C45"/>
    <w:rsid w:val="006E5006"/>
    <w:rsid w:val="006E56F6"/>
    <w:rsid w:val="006E5F70"/>
    <w:rsid w:val="006E64EA"/>
    <w:rsid w:val="006E6E46"/>
    <w:rsid w:val="006E7617"/>
    <w:rsid w:val="006E79EF"/>
    <w:rsid w:val="006F020C"/>
    <w:rsid w:val="006F140F"/>
    <w:rsid w:val="006F1B7E"/>
    <w:rsid w:val="006F1E67"/>
    <w:rsid w:val="006F2291"/>
    <w:rsid w:val="006F3338"/>
    <w:rsid w:val="006F3474"/>
    <w:rsid w:val="006F3613"/>
    <w:rsid w:val="006F37CC"/>
    <w:rsid w:val="006F3F8D"/>
    <w:rsid w:val="006F4204"/>
    <w:rsid w:val="006F4553"/>
    <w:rsid w:val="006F4666"/>
    <w:rsid w:val="006F46FD"/>
    <w:rsid w:val="006F5D2B"/>
    <w:rsid w:val="006F6229"/>
    <w:rsid w:val="006F63B5"/>
    <w:rsid w:val="006F65B3"/>
    <w:rsid w:val="006F68CE"/>
    <w:rsid w:val="006F6B2F"/>
    <w:rsid w:val="006F7311"/>
    <w:rsid w:val="00701384"/>
    <w:rsid w:val="00703E47"/>
    <w:rsid w:val="00704001"/>
    <w:rsid w:val="0070472E"/>
    <w:rsid w:val="00704BBA"/>
    <w:rsid w:val="0070576A"/>
    <w:rsid w:val="007057AF"/>
    <w:rsid w:val="00705E88"/>
    <w:rsid w:val="00706144"/>
    <w:rsid w:val="00706145"/>
    <w:rsid w:val="00707873"/>
    <w:rsid w:val="0071034A"/>
    <w:rsid w:val="00710750"/>
    <w:rsid w:val="00710EA5"/>
    <w:rsid w:val="00711F93"/>
    <w:rsid w:val="00712585"/>
    <w:rsid w:val="00712A1F"/>
    <w:rsid w:val="007147FD"/>
    <w:rsid w:val="0071512D"/>
    <w:rsid w:val="0071548B"/>
    <w:rsid w:val="00715B48"/>
    <w:rsid w:val="00716604"/>
    <w:rsid w:val="00716C1A"/>
    <w:rsid w:val="00716C4A"/>
    <w:rsid w:val="0071731F"/>
    <w:rsid w:val="00717C89"/>
    <w:rsid w:val="00717D0A"/>
    <w:rsid w:val="007207D6"/>
    <w:rsid w:val="007218DA"/>
    <w:rsid w:val="00722FED"/>
    <w:rsid w:val="007236C9"/>
    <w:rsid w:val="00723B1D"/>
    <w:rsid w:val="0072407F"/>
    <w:rsid w:val="0072466F"/>
    <w:rsid w:val="007246CE"/>
    <w:rsid w:val="007251FF"/>
    <w:rsid w:val="00725F05"/>
    <w:rsid w:val="00726310"/>
    <w:rsid w:val="0072685D"/>
    <w:rsid w:val="00726F51"/>
    <w:rsid w:val="00727A1C"/>
    <w:rsid w:val="00730703"/>
    <w:rsid w:val="007311CC"/>
    <w:rsid w:val="00731254"/>
    <w:rsid w:val="00731375"/>
    <w:rsid w:val="00731A9B"/>
    <w:rsid w:val="00733F70"/>
    <w:rsid w:val="007343A9"/>
    <w:rsid w:val="00734E9C"/>
    <w:rsid w:val="0073563E"/>
    <w:rsid w:val="00736EBB"/>
    <w:rsid w:val="007370D2"/>
    <w:rsid w:val="0074074F"/>
    <w:rsid w:val="00741263"/>
    <w:rsid w:val="007417D6"/>
    <w:rsid w:val="00741C7F"/>
    <w:rsid w:val="007423A2"/>
    <w:rsid w:val="00742551"/>
    <w:rsid w:val="00742BA9"/>
    <w:rsid w:val="00742F97"/>
    <w:rsid w:val="00744B51"/>
    <w:rsid w:val="007454F1"/>
    <w:rsid w:val="007458D8"/>
    <w:rsid w:val="00746547"/>
    <w:rsid w:val="00747B36"/>
    <w:rsid w:val="007507F0"/>
    <w:rsid w:val="00751654"/>
    <w:rsid w:val="00752914"/>
    <w:rsid w:val="00753758"/>
    <w:rsid w:val="007545EA"/>
    <w:rsid w:val="00754825"/>
    <w:rsid w:val="007553F2"/>
    <w:rsid w:val="00755779"/>
    <w:rsid w:val="00755C6D"/>
    <w:rsid w:val="0075617F"/>
    <w:rsid w:val="00756C4A"/>
    <w:rsid w:val="00756ECC"/>
    <w:rsid w:val="00756F46"/>
    <w:rsid w:val="00757557"/>
    <w:rsid w:val="007579DC"/>
    <w:rsid w:val="007603DE"/>
    <w:rsid w:val="00760564"/>
    <w:rsid w:val="0076063F"/>
    <w:rsid w:val="00760BAE"/>
    <w:rsid w:val="007616FD"/>
    <w:rsid w:val="00761987"/>
    <w:rsid w:val="00761B55"/>
    <w:rsid w:val="00761F3E"/>
    <w:rsid w:val="00761FC3"/>
    <w:rsid w:val="00762723"/>
    <w:rsid w:val="00762F53"/>
    <w:rsid w:val="0076367C"/>
    <w:rsid w:val="00763A01"/>
    <w:rsid w:val="00763B94"/>
    <w:rsid w:val="0076471C"/>
    <w:rsid w:val="0076527C"/>
    <w:rsid w:val="0076558D"/>
    <w:rsid w:val="007656F2"/>
    <w:rsid w:val="007658EE"/>
    <w:rsid w:val="007662A0"/>
    <w:rsid w:val="00767D55"/>
    <w:rsid w:val="0077012D"/>
    <w:rsid w:val="00770854"/>
    <w:rsid w:val="007716E9"/>
    <w:rsid w:val="00771B66"/>
    <w:rsid w:val="00771E82"/>
    <w:rsid w:val="00772115"/>
    <w:rsid w:val="00772237"/>
    <w:rsid w:val="007733B7"/>
    <w:rsid w:val="0077364A"/>
    <w:rsid w:val="00773FA0"/>
    <w:rsid w:val="007757F8"/>
    <w:rsid w:val="007802D9"/>
    <w:rsid w:val="007807DA"/>
    <w:rsid w:val="0078139E"/>
    <w:rsid w:val="00781C01"/>
    <w:rsid w:val="00781C09"/>
    <w:rsid w:val="007823EF"/>
    <w:rsid w:val="007825FD"/>
    <w:rsid w:val="00782913"/>
    <w:rsid w:val="00782C1C"/>
    <w:rsid w:val="00783E2D"/>
    <w:rsid w:val="00783EE4"/>
    <w:rsid w:val="00784851"/>
    <w:rsid w:val="0078488D"/>
    <w:rsid w:val="007861C4"/>
    <w:rsid w:val="007862ED"/>
    <w:rsid w:val="00786492"/>
    <w:rsid w:val="007906D8"/>
    <w:rsid w:val="00790732"/>
    <w:rsid w:val="007907BE"/>
    <w:rsid w:val="00791DBF"/>
    <w:rsid w:val="00791F5E"/>
    <w:rsid w:val="007922DE"/>
    <w:rsid w:val="00792408"/>
    <w:rsid w:val="00793A27"/>
    <w:rsid w:val="00793DFF"/>
    <w:rsid w:val="007941C0"/>
    <w:rsid w:val="007941E4"/>
    <w:rsid w:val="00795502"/>
    <w:rsid w:val="00797758"/>
    <w:rsid w:val="007A0035"/>
    <w:rsid w:val="007A0344"/>
    <w:rsid w:val="007A1A7C"/>
    <w:rsid w:val="007A1CDC"/>
    <w:rsid w:val="007A1EC9"/>
    <w:rsid w:val="007A2B62"/>
    <w:rsid w:val="007A3962"/>
    <w:rsid w:val="007A4573"/>
    <w:rsid w:val="007A48A9"/>
    <w:rsid w:val="007A50F5"/>
    <w:rsid w:val="007A5E01"/>
    <w:rsid w:val="007A5FD1"/>
    <w:rsid w:val="007A675C"/>
    <w:rsid w:val="007A681F"/>
    <w:rsid w:val="007A7624"/>
    <w:rsid w:val="007A77D2"/>
    <w:rsid w:val="007A7ACF"/>
    <w:rsid w:val="007A7BA9"/>
    <w:rsid w:val="007B1FC7"/>
    <w:rsid w:val="007B2901"/>
    <w:rsid w:val="007B3292"/>
    <w:rsid w:val="007B3327"/>
    <w:rsid w:val="007B37D8"/>
    <w:rsid w:val="007B4005"/>
    <w:rsid w:val="007B4139"/>
    <w:rsid w:val="007B4373"/>
    <w:rsid w:val="007B52CD"/>
    <w:rsid w:val="007B56F4"/>
    <w:rsid w:val="007B6734"/>
    <w:rsid w:val="007B7B0D"/>
    <w:rsid w:val="007C0DED"/>
    <w:rsid w:val="007C0ECD"/>
    <w:rsid w:val="007C26D9"/>
    <w:rsid w:val="007C34B6"/>
    <w:rsid w:val="007C3E0B"/>
    <w:rsid w:val="007C4C13"/>
    <w:rsid w:val="007C5862"/>
    <w:rsid w:val="007C5E3A"/>
    <w:rsid w:val="007C6117"/>
    <w:rsid w:val="007C6300"/>
    <w:rsid w:val="007C67E1"/>
    <w:rsid w:val="007C713A"/>
    <w:rsid w:val="007C7636"/>
    <w:rsid w:val="007C7911"/>
    <w:rsid w:val="007C79AF"/>
    <w:rsid w:val="007D2344"/>
    <w:rsid w:val="007D3010"/>
    <w:rsid w:val="007D3EA8"/>
    <w:rsid w:val="007D4B9F"/>
    <w:rsid w:val="007D51AD"/>
    <w:rsid w:val="007D63D7"/>
    <w:rsid w:val="007D652B"/>
    <w:rsid w:val="007D78B0"/>
    <w:rsid w:val="007E109D"/>
    <w:rsid w:val="007E2C92"/>
    <w:rsid w:val="007E32B8"/>
    <w:rsid w:val="007E33C9"/>
    <w:rsid w:val="007E3482"/>
    <w:rsid w:val="007E5D7E"/>
    <w:rsid w:val="007E7D5C"/>
    <w:rsid w:val="007F003C"/>
    <w:rsid w:val="007F01BE"/>
    <w:rsid w:val="007F05C3"/>
    <w:rsid w:val="007F10DE"/>
    <w:rsid w:val="007F12E0"/>
    <w:rsid w:val="007F179F"/>
    <w:rsid w:val="007F1848"/>
    <w:rsid w:val="007F1DEB"/>
    <w:rsid w:val="007F20C0"/>
    <w:rsid w:val="007F3304"/>
    <w:rsid w:val="007F4AF0"/>
    <w:rsid w:val="007F4BA4"/>
    <w:rsid w:val="007F4C79"/>
    <w:rsid w:val="007F5D3E"/>
    <w:rsid w:val="007F5DD3"/>
    <w:rsid w:val="007F6618"/>
    <w:rsid w:val="007F720C"/>
    <w:rsid w:val="007F7695"/>
    <w:rsid w:val="007F7890"/>
    <w:rsid w:val="007F7C88"/>
    <w:rsid w:val="007F7CE1"/>
    <w:rsid w:val="0080039E"/>
    <w:rsid w:val="008017A9"/>
    <w:rsid w:val="00801BDE"/>
    <w:rsid w:val="0080299E"/>
    <w:rsid w:val="0080355B"/>
    <w:rsid w:val="00803F3A"/>
    <w:rsid w:val="008044A8"/>
    <w:rsid w:val="00804D72"/>
    <w:rsid w:val="00805434"/>
    <w:rsid w:val="00806BC1"/>
    <w:rsid w:val="00807894"/>
    <w:rsid w:val="00810D33"/>
    <w:rsid w:val="00811179"/>
    <w:rsid w:val="00811226"/>
    <w:rsid w:val="008113CB"/>
    <w:rsid w:val="0081209F"/>
    <w:rsid w:val="0081227C"/>
    <w:rsid w:val="008126B5"/>
    <w:rsid w:val="008141B6"/>
    <w:rsid w:val="00814273"/>
    <w:rsid w:val="008149CA"/>
    <w:rsid w:val="00814E89"/>
    <w:rsid w:val="008159D9"/>
    <w:rsid w:val="008162A0"/>
    <w:rsid w:val="0081638D"/>
    <w:rsid w:val="00816396"/>
    <w:rsid w:val="0081675D"/>
    <w:rsid w:val="008170AF"/>
    <w:rsid w:val="008171CB"/>
    <w:rsid w:val="00817BA0"/>
    <w:rsid w:val="00817D99"/>
    <w:rsid w:val="00820FE7"/>
    <w:rsid w:val="00822196"/>
    <w:rsid w:val="0082331B"/>
    <w:rsid w:val="008233B9"/>
    <w:rsid w:val="008243BB"/>
    <w:rsid w:val="00824800"/>
    <w:rsid w:val="00824DB9"/>
    <w:rsid w:val="00824EFE"/>
    <w:rsid w:val="008250C0"/>
    <w:rsid w:val="0082553B"/>
    <w:rsid w:val="00826B7A"/>
    <w:rsid w:val="0082705A"/>
    <w:rsid w:val="0082747F"/>
    <w:rsid w:val="00827A5B"/>
    <w:rsid w:val="00830195"/>
    <w:rsid w:val="008317E1"/>
    <w:rsid w:val="00833334"/>
    <w:rsid w:val="00834584"/>
    <w:rsid w:val="0083569B"/>
    <w:rsid w:val="0083614A"/>
    <w:rsid w:val="00837465"/>
    <w:rsid w:val="008400EA"/>
    <w:rsid w:val="008406F3"/>
    <w:rsid w:val="00840724"/>
    <w:rsid w:val="00841127"/>
    <w:rsid w:val="008411CD"/>
    <w:rsid w:val="00841B33"/>
    <w:rsid w:val="00841E15"/>
    <w:rsid w:val="00841E89"/>
    <w:rsid w:val="00844AF1"/>
    <w:rsid w:val="00844CFA"/>
    <w:rsid w:val="008452D3"/>
    <w:rsid w:val="008454E3"/>
    <w:rsid w:val="008457D8"/>
    <w:rsid w:val="00845CE6"/>
    <w:rsid w:val="00845E8C"/>
    <w:rsid w:val="008461C2"/>
    <w:rsid w:val="00846AAE"/>
    <w:rsid w:val="00847097"/>
    <w:rsid w:val="008473A9"/>
    <w:rsid w:val="00847A2A"/>
    <w:rsid w:val="0085045A"/>
    <w:rsid w:val="0085098F"/>
    <w:rsid w:val="0085133B"/>
    <w:rsid w:val="00851A9F"/>
    <w:rsid w:val="00852A52"/>
    <w:rsid w:val="0085323D"/>
    <w:rsid w:val="008540A4"/>
    <w:rsid w:val="008545A7"/>
    <w:rsid w:val="00855459"/>
    <w:rsid w:val="0085564D"/>
    <w:rsid w:val="00855A70"/>
    <w:rsid w:val="008562FD"/>
    <w:rsid w:val="00856458"/>
    <w:rsid w:val="00856D62"/>
    <w:rsid w:val="00857B9D"/>
    <w:rsid w:val="0086042A"/>
    <w:rsid w:val="00861099"/>
    <w:rsid w:val="00861DD9"/>
    <w:rsid w:val="0086214D"/>
    <w:rsid w:val="008621BF"/>
    <w:rsid w:val="00862720"/>
    <w:rsid w:val="00863919"/>
    <w:rsid w:val="00863C0A"/>
    <w:rsid w:val="00864668"/>
    <w:rsid w:val="00865738"/>
    <w:rsid w:val="008659EE"/>
    <w:rsid w:val="008678DA"/>
    <w:rsid w:val="00867CC2"/>
    <w:rsid w:val="008714B4"/>
    <w:rsid w:val="008734A1"/>
    <w:rsid w:val="008735BC"/>
    <w:rsid w:val="00874B94"/>
    <w:rsid w:val="00874D0E"/>
    <w:rsid w:val="00874D84"/>
    <w:rsid w:val="00875042"/>
    <w:rsid w:val="00875E8F"/>
    <w:rsid w:val="008767CD"/>
    <w:rsid w:val="00876B75"/>
    <w:rsid w:val="00880520"/>
    <w:rsid w:val="008806FB"/>
    <w:rsid w:val="00881580"/>
    <w:rsid w:val="00881817"/>
    <w:rsid w:val="00881F9C"/>
    <w:rsid w:val="008821A2"/>
    <w:rsid w:val="008825B0"/>
    <w:rsid w:val="008827EA"/>
    <w:rsid w:val="008828C2"/>
    <w:rsid w:val="008837D2"/>
    <w:rsid w:val="008841C2"/>
    <w:rsid w:val="0088528B"/>
    <w:rsid w:val="00885E5A"/>
    <w:rsid w:val="00886295"/>
    <w:rsid w:val="00886A07"/>
    <w:rsid w:val="00890814"/>
    <w:rsid w:val="00890ADC"/>
    <w:rsid w:val="00890EC8"/>
    <w:rsid w:val="00891411"/>
    <w:rsid w:val="008916D4"/>
    <w:rsid w:val="00891797"/>
    <w:rsid w:val="00891BEF"/>
    <w:rsid w:val="00891E68"/>
    <w:rsid w:val="00892FA0"/>
    <w:rsid w:val="00894306"/>
    <w:rsid w:val="0089493F"/>
    <w:rsid w:val="00894D02"/>
    <w:rsid w:val="00896E87"/>
    <w:rsid w:val="00896FF0"/>
    <w:rsid w:val="008A045A"/>
    <w:rsid w:val="008A1537"/>
    <w:rsid w:val="008A22D8"/>
    <w:rsid w:val="008A23EB"/>
    <w:rsid w:val="008A2416"/>
    <w:rsid w:val="008A30CB"/>
    <w:rsid w:val="008A30DF"/>
    <w:rsid w:val="008A388B"/>
    <w:rsid w:val="008A3D8E"/>
    <w:rsid w:val="008A426A"/>
    <w:rsid w:val="008A4C6E"/>
    <w:rsid w:val="008A4FF8"/>
    <w:rsid w:val="008A55CE"/>
    <w:rsid w:val="008A61AD"/>
    <w:rsid w:val="008A64E7"/>
    <w:rsid w:val="008A66B5"/>
    <w:rsid w:val="008A78CF"/>
    <w:rsid w:val="008A794C"/>
    <w:rsid w:val="008B0559"/>
    <w:rsid w:val="008B0EC6"/>
    <w:rsid w:val="008B14F6"/>
    <w:rsid w:val="008B1BEA"/>
    <w:rsid w:val="008B2520"/>
    <w:rsid w:val="008B2B79"/>
    <w:rsid w:val="008B2FA1"/>
    <w:rsid w:val="008B3D8C"/>
    <w:rsid w:val="008B4126"/>
    <w:rsid w:val="008B5088"/>
    <w:rsid w:val="008B6C05"/>
    <w:rsid w:val="008B6C9E"/>
    <w:rsid w:val="008C0583"/>
    <w:rsid w:val="008C0F23"/>
    <w:rsid w:val="008C1647"/>
    <w:rsid w:val="008C2237"/>
    <w:rsid w:val="008C2C1B"/>
    <w:rsid w:val="008C2CA6"/>
    <w:rsid w:val="008C2E7B"/>
    <w:rsid w:val="008C3FAC"/>
    <w:rsid w:val="008C4A01"/>
    <w:rsid w:val="008C4C85"/>
    <w:rsid w:val="008C4CB0"/>
    <w:rsid w:val="008C720C"/>
    <w:rsid w:val="008C770A"/>
    <w:rsid w:val="008C7C5E"/>
    <w:rsid w:val="008D09B5"/>
    <w:rsid w:val="008D0A19"/>
    <w:rsid w:val="008D0B0A"/>
    <w:rsid w:val="008D0B2F"/>
    <w:rsid w:val="008D0C04"/>
    <w:rsid w:val="008D1632"/>
    <w:rsid w:val="008D193D"/>
    <w:rsid w:val="008D1EC8"/>
    <w:rsid w:val="008D2704"/>
    <w:rsid w:val="008D2ACC"/>
    <w:rsid w:val="008D2DC5"/>
    <w:rsid w:val="008D3305"/>
    <w:rsid w:val="008D5206"/>
    <w:rsid w:val="008D60AB"/>
    <w:rsid w:val="008D6424"/>
    <w:rsid w:val="008D660D"/>
    <w:rsid w:val="008D66A1"/>
    <w:rsid w:val="008D6B51"/>
    <w:rsid w:val="008D7094"/>
    <w:rsid w:val="008E05D7"/>
    <w:rsid w:val="008E07EE"/>
    <w:rsid w:val="008E091D"/>
    <w:rsid w:val="008E1301"/>
    <w:rsid w:val="008E13F7"/>
    <w:rsid w:val="008E1756"/>
    <w:rsid w:val="008E1BA8"/>
    <w:rsid w:val="008E2320"/>
    <w:rsid w:val="008E2378"/>
    <w:rsid w:val="008E2B81"/>
    <w:rsid w:val="008E2E22"/>
    <w:rsid w:val="008E428F"/>
    <w:rsid w:val="008E48B4"/>
    <w:rsid w:val="008E4A8B"/>
    <w:rsid w:val="008E4C7D"/>
    <w:rsid w:val="008E4EBE"/>
    <w:rsid w:val="008E5B3B"/>
    <w:rsid w:val="008E635D"/>
    <w:rsid w:val="008E670B"/>
    <w:rsid w:val="008E6868"/>
    <w:rsid w:val="008E71D3"/>
    <w:rsid w:val="008E72DE"/>
    <w:rsid w:val="008E74A9"/>
    <w:rsid w:val="008F0026"/>
    <w:rsid w:val="008F0649"/>
    <w:rsid w:val="008F1136"/>
    <w:rsid w:val="008F21C6"/>
    <w:rsid w:val="008F24C0"/>
    <w:rsid w:val="008F5038"/>
    <w:rsid w:val="008F51BB"/>
    <w:rsid w:val="008F5CDC"/>
    <w:rsid w:val="008F5ECE"/>
    <w:rsid w:val="008F698F"/>
    <w:rsid w:val="008F6C8B"/>
    <w:rsid w:val="008F7B3E"/>
    <w:rsid w:val="0090010C"/>
    <w:rsid w:val="00900D75"/>
    <w:rsid w:val="00901FDC"/>
    <w:rsid w:val="009022FD"/>
    <w:rsid w:val="00902355"/>
    <w:rsid w:val="00902C7E"/>
    <w:rsid w:val="0090382F"/>
    <w:rsid w:val="009038AD"/>
    <w:rsid w:val="00904756"/>
    <w:rsid w:val="00904D10"/>
    <w:rsid w:val="00905B82"/>
    <w:rsid w:val="00905D78"/>
    <w:rsid w:val="00905E9C"/>
    <w:rsid w:val="009075F1"/>
    <w:rsid w:val="009078E4"/>
    <w:rsid w:val="00907BE6"/>
    <w:rsid w:val="00910FA6"/>
    <w:rsid w:val="009113AB"/>
    <w:rsid w:val="0091181D"/>
    <w:rsid w:val="009128B7"/>
    <w:rsid w:val="00912967"/>
    <w:rsid w:val="00913567"/>
    <w:rsid w:val="0091448D"/>
    <w:rsid w:val="00914C78"/>
    <w:rsid w:val="00914F90"/>
    <w:rsid w:val="00917EAA"/>
    <w:rsid w:val="00920111"/>
    <w:rsid w:val="0092015F"/>
    <w:rsid w:val="0092029E"/>
    <w:rsid w:val="009203CC"/>
    <w:rsid w:val="0092050C"/>
    <w:rsid w:val="00921E59"/>
    <w:rsid w:val="00922A4A"/>
    <w:rsid w:val="00923E9F"/>
    <w:rsid w:val="0092419F"/>
    <w:rsid w:val="00924B2D"/>
    <w:rsid w:val="00924F9E"/>
    <w:rsid w:val="00924FB1"/>
    <w:rsid w:val="00925819"/>
    <w:rsid w:val="00925F10"/>
    <w:rsid w:val="009263BE"/>
    <w:rsid w:val="0093009B"/>
    <w:rsid w:val="00930454"/>
    <w:rsid w:val="00930FCB"/>
    <w:rsid w:val="0093130A"/>
    <w:rsid w:val="00932222"/>
    <w:rsid w:val="009331AD"/>
    <w:rsid w:val="00934736"/>
    <w:rsid w:val="00934B8D"/>
    <w:rsid w:val="00937196"/>
    <w:rsid w:val="009373A6"/>
    <w:rsid w:val="009373BD"/>
    <w:rsid w:val="009378F1"/>
    <w:rsid w:val="00937F46"/>
    <w:rsid w:val="0094231E"/>
    <w:rsid w:val="009431D2"/>
    <w:rsid w:val="0094509B"/>
    <w:rsid w:val="009457A4"/>
    <w:rsid w:val="0094582F"/>
    <w:rsid w:val="00946CA4"/>
    <w:rsid w:val="009471D8"/>
    <w:rsid w:val="00947209"/>
    <w:rsid w:val="00947508"/>
    <w:rsid w:val="0094774B"/>
    <w:rsid w:val="00947882"/>
    <w:rsid w:val="00947BAE"/>
    <w:rsid w:val="00947FB7"/>
    <w:rsid w:val="00950EC3"/>
    <w:rsid w:val="00951812"/>
    <w:rsid w:val="009524DF"/>
    <w:rsid w:val="00952654"/>
    <w:rsid w:val="00953F31"/>
    <w:rsid w:val="00954236"/>
    <w:rsid w:val="00954E5A"/>
    <w:rsid w:val="00954E5C"/>
    <w:rsid w:val="00955F2D"/>
    <w:rsid w:val="00956416"/>
    <w:rsid w:val="00956790"/>
    <w:rsid w:val="00956AA3"/>
    <w:rsid w:val="009579D2"/>
    <w:rsid w:val="009603E6"/>
    <w:rsid w:val="009612E5"/>
    <w:rsid w:val="0096161B"/>
    <w:rsid w:val="00961E95"/>
    <w:rsid w:val="00962BE8"/>
    <w:rsid w:val="00963704"/>
    <w:rsid w:val="00963A4F"/>
    <w:rsid w:val="00963D03"/>
    <w:rsid w:val="00964242"/>
    <w:rsid w:val="009644D0"/>
    <w:rsid w:val="00964739"/>
    <w:rsid w:val="00964D48"/>
    <w:rsid w:val="009657A2"/>
    <w:rsid w:val="00966948"/>
    <w:rsid w:val="009711F2"/>
    <w:rsid w:val="009714C1"/>
    <w:rsid w:val="00971A68"/>
    <w:rsid w:val="009721E6"/>
    <w:rsid w:val="009724DA"/>
    <w:rsid w:val="00972B86"/>
    <w:rsid w:val="00973CDE"/>
    <w:rsid w:val="00974173"/>
    <w:rsid w:val="0097488D"/>
    <w:rsid w:val="00974F1A"/>
    <w:rsid w:val="00975975"/>
    <w:rsid w:val="00975AEF"/>
    <w:rsid w:val="00975C62"/>
    <w:rsid w:val="0097694A"/>
    <w:rsid w:val="009772AD"/>
    <w:rsid w:val="00977501"/>
    <w:rsid w:val="00977933"/>
    <w:rsid w:val="00981525"/>
    <w:rsid w:val="00981B09"/>
    <w:rsid w:val="00981F83"/>
    <w:rsid w:val="00982C49"/>
    <w:rsid w:val="00983618"/>
    <w:rsid w:val="009838AE"/>
    <w:rsid w:val="00983A96"/>
    <w:rsid w:val="00983AC5"/>
    <w:rsid w:val="00983C66"/>
    <w:rsid w:val="009843B1"/>
    <w:rsid w:val="009843FE"/>
    <w:rsid w:val="00985280"/>
    <w:rsid w:val="00985E89"/>
    <w:rsid w:val="00986255"/>
    <w:rsid w:val="0098659E"/>
    <w:rsid w:val="00986A84"/>
    <w:rsid w:val="00986DA1"/>
    <w:rsid w:val="00987033"/>
    <w:rsid w:val="009874F1"/>
    <w:rsid w:val="009876C7"/>
    <w:rsid w:val="00991307"/>
    <w:rsid w:val="00991CAA"/>
    <w:rsid w:val="009927BE"/>
    <w:rsid w:val="00993BF3"/>
    <w:rsid w:val="00993C2B"/>
    <w:rsid w:val="00993EE3"/>
    <w:rsid w:val="00997001"/>
    <w:rsid w:val="00997156"/>
    <w:rsid w:val="00997CCB"/>
    <w:rsid w:val="009A0239"/>
    <w:rsid w:val="009A03EA"/>
    <w:rsid w:val="009A1040"/>
    <w:rsid w:val="009A11D1"/>
    <w:rsid w:val="009A1C95"/>
    <w:rsid w:val="009A1CFD"/>
    <w:rsid w:val="009A306F"/>
    <w:rsid w:val="009A33AA"/>
    <w:rsid w:val="009A3D44"/>
    <w:rsid w:val="009A5576"/>
    <w:rsid w:val="009A5E6D"/>
    <w:rsid w:val="009A7A61"/>
    <w:rsid w:val="009B129E"/>
    <w:rsid w:val="009B188F"/>
    <w:rsid w:val="009B1AD5"/>
    <w:rsid w:val="009B1C51"/>
    <w:rsid w:val="009B2474"/>
    <w:rsid w:val="009B32EC"/>
    <w:rsid w:val="009B36F3"/>
    <w:rsid w:val="009B3EDA"/>
    <w:rsid w:val="009B3FB3"/>
    <w:rsid w:val="009B4066"/>
    <w:rsid w:val="009B44A2"/>
    <w:rsid w:val="009B51D2"/>
    <w:rsid w:val="009B5549"/>
    <w:rsid w:val="009B55ED"/>
    <w:rsid w:val="009B5D95"/>
    <w:rsid w:val="009B5F92"/>
    <w:rsid w:val="009B6442"/>
    <w:rsid w:val="009B6467"/>
    <w:rsid w:val="009B6BFE"/>
    <w:rsid w:val="009C03B2"/>
    <w:rsid w:val="009C06CB"/>
    <w:rsid w:val="009C10C9"/>
    <w:rsid w:val="009C2088"/>
    <w:rsid w:val="009C30B0"/>
    <w:rsid w:val="009C3D52"/>
    <w:rsid w:val="009C4363"/>
    <w:rsid w:val="009C48A1"/>
    <w:rsid w:val="009C48CA"/>
    <w:rsid w:val="009C5142"/>
    <w:rsid w:val="009C5A2D"/>
    <w:rsid w:val="009C5E88"/>
    <w:rsid w:val="009C696A"/>
    <w:rsid w:val="009C6A5D"/>
    <w:rsid w:val="009C6E09"/>
    <w:rsid w:val="009D017F"/>
    <w:rsid w:val="009D0D8B"/>
    <w:rsid w:val="009D1601"/>
    <w:rsid w:val="009D1C75"/>
    <w:rsid w:val="009D212A"/>
    <w:rsid w:val="009D23EA"/>
    <w:rsid w:val="009D3351"/>
    <w:rsid w:val="009D3621"/>
    <w:rsid w:val="009D40E6"/>
    <w:rsid w:val="009D47A9"/>
    <w:rsid w:val="009D4E0E"/>
    <w:rsid w:val="009D5265"/>
    <w:rsid w:val="009D700A"/>
    <w:rsid w:val="009D7420"/>
    <w:rsid w:val="009D7DDD"/>
    <w:rsid w:val="009E0104"/>
    <w:rsid w:val="009E02DC"/>
    <w:rsid w:val="009E0371"/>
    <w:rsid w:val="009E0700"/>
    <w:rsid w:val="009E09F3"/>
    <w:rsid w:val="009E0B7B"/>
    <w:rsid w:val="009E0CE5"/>
    <w:rsid w:val="009E34FC"/>
    <w:rsid w:val="009E4A24"/>
    <w:rsid w:val="009E4D38"/>
    <w:rsid w:val="009E5493"/>
    <w:rsid w:val="009E60A2"/>
    <w:rsid w:val="009E6348"/>
    <w:rsid w:val="009E78D4"/>
    <w:rsid w:val="009F01FB"/>
    <w:rsid w:val="009F0922"/>
    <w:rsid w:val="009F0DDA"/>
    <w:rsid w:val="009F10C2"/>
    <w:rsid w:val="009F1B2C"/>
    <w:rsid w:val="009F21E1"/>
    <w:rsid w:val="009F53B6"/>
    <w:rsid w:val="009F60D0"/>
    <w:rsid w:val="009F6588"/>
    <w:rsid w:val="009F682F"/>
    <w:rsid w:val="009F7969"/>
    <w:rsid w:val="009F7B09"/>
    <w:rsid w:val="00A000A2"/>
    <w:rsid w:val="00A00195"/>
    <w:rsid w:val="00A0040A"/>
    <w:rsid w:val="00A010EE"/>
    <w:rsid w:val="00A013E4"/>
    <w:rsid w:val="00A01671"/>
    <w:rsid w:val="00A01AAE"/>
    <w:rsid w:val="00A0213B"/>
    <w:rsid w:val="00A02721"/>
    <w:rsid w:val="00A02BAE"/>
    <w:rsid w:val="00A02E19"/>
    <w:rsid w:val="00A03A05"/>
    <w:rsid w:val="00A05840"/>
    <w:rsid w:val="00A0656C"/>
    <w:rsid w:val="00A06C01"/>
    <w:rsid w:val="00A06FE0"/>
    <w:rsid w:val="00A0737B"/>
    <w:rsid w:val="00A079FE"/>
    <w:rsid w:val="00A07A57"/>
    <w:rsid w:val="00A1062C"/>
    <w:rsid w:val="00A11237"/>
    <w:rsid w:val="00A11A9B"/>
    <w:rsid w:val="00A11E97"/>
    <w:rsid w:val="00A12B15"/>
    <w:rsid w:val="00A13538"/>
    <w:rsid w:val="00A13A9C"/>
    <w:rsid w:val="00A142C0"/>
    <w:rsid w:val="00A1437F"/>
    <w:rsid w:val="00A148BE"/>
    <w:rsid w:val="00A14B7F"/>
    <w:rsid w:val="00A14B87"/>
    <w:rsid w:val="00A14B9F"/>
    <w:rsid w:val="00A15561"/>
    <w:rsid w:val="00A1570E"/>
    <w:rsid w:val="00A1726A"/>
    <w:rsid w:val="00A17B68"/>
    <w:rsid w:val="00A17EA1"/>
    <w:rsid w:val="00A215B2"/>
    <w:rsid w:val="00A22AA5"/>
    <w:rsid w:val="00A2310A"/>
    <w:rsid w:val="00A24A46"/>
    <w:rsid w:val="00A24FED"/>
    <w:rsid w:val="00A25085"/>
    <w:rsid w:val="00A2515D"/>
    <w:rsid w:val="00A25187"/>
    <w:rsid w:val="00A25D77"/>
    <w:rsid w:val="00A25E89"/>
    <w:rsid w:val="00A25F03"/>
    <w:rsid w:val="00A26729"/>
    <w:rsid w:val="00A2715F"/>
    <w:rsid w:val="00A27D2A"/>
    <w:rsid w:val="00A27F88"/>
    <w:rsid w:val="00A3064E"/>
    <w:rsid w:val="00A30AC9"/>
    <w:rsid w:val="00A31594"/>
    <w:rsid w:val="00A31DFD"/>
    <w:rsid w:val="00A339A9"/>
    <w:rsid w:val="00A33E08"/>
    <w:rsid w:val="00A34246"/>
    <w:rsid w:val="00A35054"/>
    <w:rsid w:val="00A35DAE"/>
    <w:rsid w:val="00A36072"/>
    <w:rsid w:val="00A36460"/>
    <w:rsid w:val="00A3692B"/>
    <w:rsid w:val="00A3695C"/>
    <w:rsid w:val="00A36F6C"/>
    <w:rsid w:val="00A37642"/>
    <w:rsid w:val="00A3793C"/>
    <w:rsid w:val="00A37F9E"/>
    <w:rsid w:val="00A40112"/>
    <w:rsid w:val="00A404E6"/>
    <w:rsid w:val="00A4149C"/>
    <w:rsid w:val="00A41FD8"/>
    <w:rsid w:val="00A42042"/>
    <w:rsid w:val="00A4266B"/>
    <w:rsid w:val="00A445CA"/>
    <w:rsid w:val="00A45936"/>
    <w:rsid w:val="00A45C83"/>
    <w:rsid w:val="00A45D43"/>
    <w:rsid w:val="00A45F02"/>
    <w:rsid w:val="00A4622F"/>
    <w:rsid w:val="00A47D32"/>
    <w:rsid w:val="00A5265C"/>
    <w:rsid w:val="00A52B23"/>
    <w:rsid w:val="00A52CDC"/>
    <w:rsid w:val="00A53BD9"/>
    <w:rsid w:val="00A54681"/>
    <w:rsid w:val="00A54D4E"/>
    <w:rsid w:val="00A54E73"/>
    <w:rsid w:val="00A55166"/>
    <w:rsid w:val="00A56066"/>
    <w:rsid w:val="00A56323"/>
    <w:rsid w:val="00A56B5B"/>
    <w:rsid w:val="00A5796F"/>
    <w:rsid w:val="00A606D2"/>
    <w:rsid w:val="00A61B4E"/>
    <w:rsid w:val="00A61C82"/>
    <w:rsid w:val="00A61F98"/>
    <w:rsid w:val="00A62706"/>
    <w:rsid w:val="00A63201"/>
    <w:rsid w:val="00A63C8C"/>
    <w:rsid w:val="00A64379"/>
    <w:rsid w:val="00A6473B"/>
    <w:rsid w:val="00A649D3"/>
    <w:rsid w:val="00A660B6"/>
    <w:rsid w:val="00A664D8"/>
    <w:rsid w:val="00A67968"/>
    <w:rsid w:val="00A70B8D"/>
    <w:rsid w:val="00A71618"/>
    <w:rsid w:val="00A726E9"/>
    <w:rsid w:val="00A728FE"/>
    <w:rsid w:val="00A7497D"/>
    <w:rsid w:val="00A74E89"/>
    <w:rsid w:val="00A75A2F"/>
    <w:rsid w:val="00A766C5"/>
    <w:rsid w:val="00A772C6"/>
    <w:rsid w:val="00A77F2E"/>
    <w:rsid w:val="00A802B8"/>
    <w:rsid w:val="00A80AD5"/>
    <w:rsid w:val="00A8125D"/>
    <w:rsid w:val="00A81845"/>
    <w:rsid w:val="00A81AAE"/>
    <w:rsid w:val="00A81B79"/>
    <w:rsid w:val="00A822F7"/>
    <w:rsid w:val="00A825EE"/>
    <w:rsid w:val="00A826B3"/>
    <w:rsid w:val="00A82952"/>
    <w:rsid w:val="00A83716"/>
    <w:rsid w:val="00A8388A"/>
    <w:rsid w:val="00A83F07"/>
    <w:rsid w:val="00A83FF7"/>
    <w:rsid w:val="00A8415E"/>
    <w:rsid w:val="00A84350"/>
    <w:rsid w:val="00A85248"/>
    <w:rsid w:val="00A85923"/>
    <w:rsid w:val="00A86710"/>
    <w:rsid w:val="00A87044"/>
    <w:rsid w:val="00A902E7"/>
    <w:rsid w:val="00A9175F"/>
    <w:rsid w:val="00A91C99"/>
    <w:rsid w:val="00A91F63"/>
    <w:rsid w:val="00A9278F"/>
    <w:rsid w:val="00A927EF"/>
    <w:rsid w:val="00A929A8"/>
    <w:rsid w:val="00A92B19"/>
    <w:rsid w:val="00A93784"/>
    <w:rsid w:val="00A938D4"/>
    <w:rsid w:val="00A95BA4"/>
    <w:rsid w:val="00A95C30"/>
    <w:rsid w:val="00A95C32"/>
    <w:rsid w:val="00A95D6D"/>
    <w:rsid w:val="00A96355"/>
    <w:rsid w:val="00A9683A"/>
    <w:rsid w:val="00A9691F"/>
    <w:rsid w:val="00A97BE7"/>
    <w:rsid w:val="00AA0F45"/>
    <w:rsid w:val="00AA11F8"/>
    <w:rsid w:val="00AA177F"/>
    <w:rsid w:val="00AA1DB8"/>
    <w:rsid w:val="00AA27A2"/>
    <w:rsid w:val="00AA37DB"/>
    <w:rsid w:val="00AA4221"/>
    <w:rsid w:val="00AA4C93"/>
    <w:rsid w:val="00AA4D30"/>
    <w:rsid w:val="00AA5C6C"/>
    <w:rsid w:val="00AA5FB4"/>
    <w:rsid w:val="00AA689C"/>
    <w:rsid w:val="00AA6BB2"/>
    <w:rsid w:val="00AA6D5D"/>
    <w:rsid w:val="00AA6E8A"/>
    <w:rsid w:val="00AA70FF"/>
    <w:rsid w:val="00AB019A"/>
    <w:rsid w:val="00AB04AD"/>
    <w:rsid w:val="00AB0EC8"/>
    <w:rsid w:val="00AB19D1"/>
    <w:rsid w:val="00AB293B"/>
    <w:rsid w:val="00AB2F11"/>
    <w:rsid w:val="00AB3863"/>
    <w:rsid w:val="00AB3917"/>
    <w:rsid w:val="00AB3D30"/>
    <w:rsid w:val="00AB52E7"/>
    <w:rsid w:val="00AB53FD"/>
    <w:rsid w:val="00AB6B76"/>
    <w:rsid w:val="00AB7218"/>
    <w:rsid w:val="00AB7E93"/>
    <w:rsid w:val="00AC025F"/>
    <w:rsid w:val="00AC0365"/>
    <w:rsid w:val="00AC1252"/>
    <w:rsid w:val="00AC1C5B"/>
    <w:rsid w:val="00AC1D97"/>
    <w:rsid w:val="00AC216F"/>
    <w:rsid w:val="00AC2183"/>
    <w:rsid w:val="00AC2A41"/>
    <w:rsid w:val="00AC2B56"/>
    <w:rsid w:val="00AC38EA"/>
    <w:rsid w:val="00AC6041"/>
    <w:rsid w:val="00AC6367"/>
    <w:rsid w:val="00AC6B09"/>
    <w:rsid w:val="00AD0269"/>
    <w:rsid w:val="00AD0CAE"/>
    <w:rsid w:val="00AD11FF"/>
    <w:rsid w:val="00AD1257"/>
    <w:rsid w:val="00AD1C9D"/>
    <w:rsid w:val="00AD2CFF"/>
    <w:rsid w:val="00AD2E1D"/>
    <w:rsid w:val="00AD3046"/>
    <w:rsid w:val="00AD3B4B"/>
    <w:rsid w:val="00AD3C05"/>
    <w:rsid w:val="00AD3C6E"/>
    <w:rsid w:val="00AD42A5"/>
    <w:rsid w:val="00AD4721"/>
    <w:rsid w:val="00AD4BC1"/>
    <w:rsid w:val="00AD5396"/>
    <w:rsid w:val="00AD5E1B"/>
    <w:rsid w:val="00AE005B"/>
    <w:rsid w:val="00AE09F4"/>
    <w:rsid w:val="00AE1B7F"/>
    <w:rsid w:val="00AE1C6E"/>
    <w:rsid w:val="00AE20CE"/>
    <w:rsid w:val="00AE27E7"/>
    <w:rsid w:val="00AE2BAE"/>
    <w:rsid w:val="00AE2DF7"/>
    <w:rsid w:val="00AE3608"/>
    <w:rsid w:val="00AE3D2D"/>
    <w:rsid w:val="00AE418A"/>
    <w:rsid w:val="00AE41D5"/>
    <w:rsid w:val="00AE44B5"/>
    <w:rsid w:val="00AE4D95"/>
    <w:rsid w:val="00AE5F91"/>
    <w:rsid w:val="00AE62A5"/>
    <w:rsid w:val="00AF0649"/>
    <w:rsid w:val="00AF0FA6"/>
    <w:rsid w:val="00AF1A42"/>
    <w:rsid w:val="00AF230B"/>
    <w:rsid w:val="00AF3C2E"/>
    <w:rsid w:val="00AF3E87"/>
    <w:rsid w:val="00AF41D6"/>
    <w:rsid w:val="00AF4533"/>
    <w:rsid w:val="00AF4570"/>
    <w:rsid w:val="00AF4BB2"/>
    <w:rsid w:val="00AF5495"/>
    <w:rsid w:val="00AF5579"/>
    <w:rsid w:val="00AF5E40"/>
    <w:rsid w:val="00AF5E43"/>
    <w:rsid w:val="00AF6253"/>
    <w:rsid w:val="00AF6B0A"/>
    <w:rsid w:val="00AF7BAC"/>
    <w:rsid w:val="00B000FB"/>
    <w:rsid w:val="00B00167"/>
    <w:rsid w:val="00B00C8D"/>
    <w:rsid w:val="00B0124B"/>
    <w:rsid w:val="00B014C3"/>
    <w:rsid w:val="00B0176A"/>
    <w:rsid w:val="00B01AAD"/>
    <w:rsid w:val="00B01B37"/>
    <w:rsid w:val="00B01F9F"/>
    <w:rsid w:val="00B023BA"/>
    <w:rsid w:val="00B029CA"/>
    <w:rsid w:val="00B02DA1"/>
    <w:rsid w:val="00B032CE"/>
    <w:rsid w:val="00B03597"/>
    <w:rsid w:val="00B0392B"/>
    <w:rsid w:val="00B04404"/>
    <w:rsid w:val="00B0534A"/>
    <w:rsid w:val="00B0576C"/>
    <w:rsid w:val="00B060A8"/>
    <w:rsid w:val="00B06238"/>
    <w:rsid w:val="00B0649E"/>
    <w:rsid w:val="00B06D83"/>
    <w:rsid w:val="00B072CA"/>
    <w:rsid w:val="00B07C17"/>
    <w:rsid w:val="00B07D84"/>
    <w:rsid w:val="00B1000A"/>
    <w:rsid w:val="00B10196"/>
    <w:rsid w:val="00B10D8B"/>
    <w:rsid w:val="00B11091"/>
    <w:rsid w:val="00B11681"/>
    <w:rsid w:val="00B1184B"/>
    <w:rsid w:val="00B11F15"/>
    <w:rsid w:val="00B12537"/>
    <w:rsid w:val="00B1267F"/>
    <w:rsid w:val="00B12976"/>
    <w:rsid w:val="00B12F88"/>
    <w:rsid w:val="00B1441E"/>
    <w:rsid w:val="00B144CA"/>
    <w:rsid w:val="00B1490E"/>
    <w:rsid w:val="00B15078"/>
    <w:rsid w:val="00B159EB"/>
    <w:rsid w:val="00B169B0"/>
    <w:rsid w:val="00B16FEA"/>
    <w:rsid w:val="00B17086"/>
    <w:rsid w:val="00B17372"/>
    <w:rsid w:val="00B17BF8"/>
    <w:rsid w:val="00B17C23"/>
    <w:rsid w:val="00B17DF0"/>
    <w:rsid w:val="00B20D03"/>
    <w:rsid w:val="00B20EF7"/>
    <w:rsid w:val="00B21243"/>
    <w:rsid w:val="00B22410"/>
    <w:rsid w:val="00B22C78"/>
    <w:rsid w:val="00B233BC"/>
    <w:rsid w:val="00B233C5"/>
    <w:rsid w:val="00B235E1"/>
    <w:rsid w:val="00B2436C"/>
    <w:rsid w:val="00B25059"/>
    <w:rsid w:val="00B251BF"/>
    <w:rsid w:val="00B25853"/>
    <w:rsid w:val="00B25A03"/>
    <w:rsid w:val="00B25BFE"/>
    <w:rsid w:val="00B261AB"/>
    <w:rsid w:val="00B26A47"/>
    <w:rsid w:val="00B26DBB"/>
    <w:rsid w:val="00B27352"/>
    <w:rsid w:val="00B27D2A"/>
    <w:rsid w:val="00B319A2"/>
    <w:rsid w:val="00B32842"/>
    <w:rsid w:val="00B33BB6"/>
    <w:rsid w:val="00B34665"/>
    <w:rsid w:val="00B34B69"/>
    <w:rsid w:val="00B36BBE"/>
    <w:rsid w:val="00B37657"/>
    <w:rsid w:val="00B37D92"/>
    <w:rsid w:val="00B40A7A"/>
    <w:rsid w:val="00B40E01"/>
    <w:rsid w:val="00B413AB"/>
    <w:rsid w:val="00B42785"/>
    <w:rsid w:val="00B42960"/>
    <w:rsid w:val="00B430AD"/>
    <w:rsid w:val="00B4394F"/>
    <w:rsid w:val="00B44192"/>
    <w:rsid w:val="00B44525"/>
    <w:rsid w:val="00B44BCD"/>
    <w:rsid w:val="00B455D7"/>
    <w:rsid w:val="00B45AC2"/>
    <w:rsid w:val="00B46F76"/>
    <w:rsid w:val="00B476C5"/>
    <w:rsid w:val="00B5044C"/>
    <w:rsid w:val="00B50BBA"/>
    <w:rsid w:val="00B50C94"/>
    <w:rsid w:val="00B5158D"/>
    <w:rsid w:val="00B515CA"/>
    <w:rsid w:val="00B522B8"/>
    <w:rsid w:val="00B52476"/>
    <w:rsid w:val="00B52602"/>
    <w:rsid w:val="00B52924"/>
    <w:rsid w:val="00B5360A"/>
    <w:rsid w:val="00B54358"/>
    <w:rsid w:val="00B54E5B"/>
    <w:rsid w:val="00B54FA8"/>
    <w:rsid w:val="00B554AE"/>
    <w:rsid w:val="00B55823"/>
    <w:rsid w:val="00B55D22"/>
    <w:rsid w:val="00B565A4"/>
    <w:rsid w:val="00B56E28"/>
    <w:rsid w:val="00B60837"/>
    <w:rsid w:val="00B62FB0"/>
    <w:rsid w:val="00B632CD"/>
    <w:rsid w:val="00B635B6"/>
    <w:rsid w:val="00B64041"/>
    <w:rsid w:val="00B6447D"/>
    <w:rsid w:val="00B6600C"/>
    <w:rsid w:val="00B66596"/>
    <w:rsid w:val="00B66C46"/>
    <w:rsid w:val="00B66DC5"/>
    <w:rsid w:val="00B67068"/>
    <w:rsid w:val="00B67D15"/>
    <w:rsid w:val="00B709E7"/>
    <w:rsid w:val="00B71825"/>
    <w:rsid w:val="00B7211F"/>
    <w:rsid w:val="00B72A56"/>
    <w:rsid w:val="00B72B31"/>
    <w:rsid w:val="00B72DFC"/>
    <w:rsid w:val="00B739C1"/>
    <w:rsid w:val="00B758E0"/>
    <w:rsid w:val="00B769C0"/>
    <w:rsid w:val="00B76CB7"/>
    <w:rsid w:val="00B76E07"/>
    <w:rsid w:val="00B7787A"/>
    <w:rsid w:val="00B77D41"/>
    <w:rsid w:val="00B8029B"/>
    <w:rsid w:val="00B80AAF"/>
    <w:rsid w:val="00B810DC"/>
    <w:rsid w:val="00B813AC"/>
    <w:rsid w:val="00B81F03"/>
    <w:rsid w:val="00B82406"/>
    <w:rsid w:val="00B83266"/>
    <w:rsid w:val="00B833C2"/>
    <w:rsid w:val="00B83404"/>
    <w:rsid w:val="00B83527"/>
    <w:rsid w:val="00B836BE"/>
    <w:rsid w:val="00B85D36"/>
    <w:rsid w:val="00B863D6"/>
    <w:rsid w:val="00B87854"/>
    <w:rsid w:val="00B87A9A"/>
    <w:rsid w:val="00B87E55"/>
    <w:rsid w:val="00B90593"/>
    <w:rsid w:val="00B90880"/>
    <w:rsid w:val="00B911E9"/>
    <w:rsid w:val="00B91439"/>
    <w:rsid w:val="00B92A7B"/>
    <w:rsid w:val="00B92C3C"/>
    <w:rsid w:val="00B93133"/>
    <w:rsid w:val="00B931B2"/>
    <w:rsid w:val="00B93E57"/>
    <w:rsid w:val="00B94FF5"/>
    <w:rsid w:val="00B960AC"/>
    <w:rsid w:val="00B96827"/>
    <w:rsid w:val="00B96B2F"/>
    <w:rsid w:val="00B96E51"/>
    <w:rsid w:val="00B972BA"/>
    <w:rsid w:val="00BA19AC"/>
    <w:rsid w:val="00BA1C9E"/>
    <w:rsid w:val="00BA1D63"/>
    <w:rsid w:val="00BA33B3"/>
    <w:rsid w:val="00BA3FE7"/>
    <w:rsid w:val="00BA44BD"/>
    <w:rsid w:val="00BA4BFC"/>
    <w:rsid w:val="00BA688E"/>
    <w:rsid w:val="00BA6FF7"/>
    <w:rsid w:val="00BA713D"/>
    <w:rsid w:val="00BA724E"/>
    <w:rsid w:val="00BA7785"/>
    <w:rsid w:val="00BB02A5"/>
    <w:rsid w:val="00BB0BF1"/>
    <w:rsid w:val="00BB1BE9"/>
    <w:rsid w:val="00BB2DCC"/>
    <w:rsid w:val="00BB30F6"/>
    <w:rsid w:val="00BB35FC"/>
    <w:rsid w:val="00BB3A0C"/>
    <w:rsid w:val="00BB4130"/>
    <w:rsid w:val="00BB4A25"/>
    <w:rsid w:val="00BB5793"/>
    <w:rsid w:val="00BB720C"/>
    <w:rsid w:val="00BB7F64"/>
    <w:rsid w:val="00BB7F78"/>
    <w:rsid w:val="00BC0398"/>
    <w:rsid w:val="00BC0905"/>
    <w:rsid w:val="00BC0ADB"/>
    <w:rsid w:val="00BC1281"/>
    <w:rsid w:val="00BC15A1"/>
    <w:rsid w:val="00BC195A"/>
    <w:rsid w:val="00BC2EC2"/>
    <w:rsid w:val="00BC359F"/>
    <w:rsid w:val="00BC3B31"/>
    <w:rsid w:val="00BC4273"/>
    <w:rsid w:val="00BC4313"/>
    <w:rsid w:val="00BC4717"/>
    <w:rsid w:val="00BC47FB"/>
    <w:rsid w:val="00BC4A5F"/>
    <w:rsid w:val="00BC5185"/>
    <w:rsid w:val="00BC5727"/>
    <w:rsid w:val="00BC61D8"/>
    <w:rsid w:val="00BC6259"/>
    <w:rsid w:val="00BC650A"/>
    <w:rsid w:val="00BC73FA"/>
    <w:rsid w:val="00BC79BA"/>
    <w:rsid w:val="00BD1A45"/>
    <w:rsid w:val="00BD1F6B"/>
    <w:rsid w:val="00BD2B89"/>
    <w:rsid w:val="00BD2EC0"/>
    <w:rsid w:val="00BD2F3A"/>
    <w:rsid w:val="00BD2F9A"/>
    <w:rsid w:val="00BD3420"/>
    <w:rsid w:val="00BD3677"/>
    <w:rsid w:val="00BD389B"/>
    <w:rsid w:val="00BD38B7"/>
    <w:rsid w:val="00BD3915"/>
    <w:rsid w:val="00BD4543"/>
    <w:rsid w:val="00BD4955"/>
    <w:rsid w:val="00BD5A31"/>
    <w:rsid w:val="00BD63B8"/>
    <w:rsid w:val="00BD6570"/>
    <w:rsid w:val="00BD67F4"/>
    <w:rsid w:val="00BD6F86"/>
    <w:rsid w:val="00BD73CA"/>
    <w:rsid w:val="00BD756F"/>
    <w:rsid w:val="00BD7941"/>
    <w:rsid w:val="00BD7ADB"/>
    <w:rsid w:val="00BE093A"/>
    <w:rsid w:val="00BE13A9"/>
    <w:rsid w:val="00BE16A2"/>
    <w:rsid w:val="00BE227A"/>
    <w:rsid w:val="00BE235B"/>
    <w:rsid w:val="00BE2C74"/>
    <w:rsid w:val="00BE45CC"/>
    <w:rsid w:val="00BE59DC"/>
    <w:rsid w:val="00BE6279"/>
    <w:rsid w:val="00BF0157"/>
    <w:rsid w:val="00BF06B7"/>
    <w:rsid w:val="00BF129A"/>
    <w:rsid w:val="00BF1922"/>
    <w:rsid w:val="00BF2231"/>
    <w:rsid w:val="00BF3B64"/>
    <w:rsid w:val="00BF3EDB"/>
    <w:rsid w:val="00BF42AC"/>
    <w:rsid w:val="00BF471B"/>
    <w:rsid w:val="00BF4BC1"/>
    <w:rsid w:val="00BF522A"/>
    <w:rsid w:val="00BF754C"/>
    <w:rsid w:val="00BF75D8"/>
    <w:rsid w:val="00BF7F14"/>
    <w:rsid w:val="00C00CD1"/>
    <w:rsid w:val="00C00E4B"/>
    <w:rsid w:val="00C01DD5"/>
    <w:rsid w:val="00C021A9"/>
    <w:rsid w:val="00C02612"/>
    <w:rsid w:val="00C03857"/>
    <w:rsid w:val="00C044DC"/>
    <w:rsid w:val="00C0472E"/>
    <w:rsid w:val="00C05D93"/>
    <w:rsid w:val="00C060BA"/>
    <w:rsid w:val="00C06131"/>
    <w:rsid w:val="00C07E9A"/>
    <w:rsid w:val="00C10169"/>
    <w:rsid w:val="00C10651"/>
    <w:rsid w:val="00C10698"/>
    <w:rsid w:val="00C10BC9"/>
    <w:rsid w:val="00C10E11"/>
    <w:rsid w:val="00C10FEA"/>
    <w:rsid w:val="00C11072"/>
    <w:rsid w:val="00C13885"/>
    <w:rsid w:val="00C14025"/>
    <w:rsid w:val="00C14E15"/>
    <w:rsid w:val="00C15396"/>
    <w:rsid w:val="00C155FE"/>
    <w:rsid w:val="00C1585A"/>
    <w:rsid w:val="00C15D2D"/>
    <w:rsid w:val="00C1602E"/>
    <w:rsid w:val="00C16268"/>
    <w:rsid w:val="00C1636E"/>
    <w:rsid w:val="00C1687B"/>
    <w:rsid w:val="00C172BD"/>
    <w:rsid w:val="00C173AC"/>
    <w:rsid w:val="00C174FE"/>
    <w:rsid w:val="00C20165"/>
    <w:rsid w:val="00C20924"/>
    <w:rsid w:val="00C21772"/>
    <w:rsid w:val="00C23388"/>
    <w:rsid w:val="00C23760"/>
    <w:rsid w:val="00C245CB"/>
    <w:rsid w:val="00C24E7F"/>
    <w:rsid w:val="00C252DF"/>
    <w:rsid w:val="00C25A9C"/>
    <w:rsid w:val="00C25C51"/>
    <w:rsid w:val="00C27D1E"/>
    <w:rsid w:val="00C30308"/>
    <w:rsid w:val="00C30314"/>
    <w:rsid w:val="00C305AA"/>
    <w:rsid w:val="00C30752"/>
    <w:rsid w:val="00C3134E"/>
    <w:rsid w:val="00C32BAE"/>
    <w:rsid w:val="00C33099"/>
    <w:rsid w:val="00C33A28"/>
    <w:rsid w:val="00C34A6E"/>
    <w:rsid w:val="00C34B1F"/>
    <w:rsid w:val="00C35665"/>
    <w:rsid w:val="00C36B2E"/>
    <w:rsid w:val="00C36F52"/>
    <w:rsid w:val="00C37064"/>
    <w:rsid w:val="00C3766F"/>
    <w:rsid w:val="00C37A2E"/>
    <w:rsid w:val="00C37F07"/>
    <w:rsid w:val="00C405C4"/>
    <w:rsid w:val="00C409B4"/>
    <w:rsid w:val="00C412D7"/>
    <w:rsid w:val="00C424F4"/>
    <w:rsid w:val="00C4259D"/>
    <w:rsid w:val="00C425A1"/>
    <w:rsid w:val="00C42787"/>
    <w:rsid w:val="00C42905"/>
    <w:rsid w:val="00C439BB"/>
    <w:rsid w:val="00C445AA"/>
    <w:rsid w:val="00C445DE"/>
    <w:rsid w:val="00C4474C"/>
    <w:rsid w:val="00C450CF"/>
    <w:rsid w:val="00C45D0E"/>
    <w:rsid w:val="00C464C6"/>
    <w:rsid w:val="00C47621"/>
    <w:rsid w:val="00C504D1"/>
    <w:rsid w:val="00C5057E"/>
    <w:rsid w:val="00C50793"/>
    <w:rsid w:val="00C50ED3"/>
    <w:rsid w:val="00C51B6D"/>
    <w:rsid w:val="00C523FC"/>
    <w:rsid w:val="00C52820"/>
    <w:rsid w:val="00C52A7B"/>
    <w:rsid w:val="00C52E0E"/>
    <w:rsid w:val="00C52F35"/>
    <w:rsid w:val="00C53425"/>
    <w:rsid w:val="00C534C8"/>
    <w:rsid w:val="00C56905"/>
    <w:rsid w:val="00C578B2"/>
    <w:rsid w:val="00C6049B"/>
    <w:rsid w:val="00C62412"/>
    <w:rsid w:val="00C62CF1"/>
    <w:rsid w:val="00C62ED1"/>
    <w:rsid w:val="00C632A4"/>
    <w:rsid w:val="00C6372D"/>
    <w:rsid w:val="00C640CD"/>
    <w:rsid w:val="00C64CE5"/>
    <w:rsid w:val="00C6504B"/>
    <w:rsid w:val="00C650DE"/>
    <w:rsid w:val="00C67C54"/>
    <w:rsid w:val="00C7047B"/>
    <w:rsid w:val="00C70577"/>
    <w:rsid w:val="00C70622"/>
    <w:rsid w:val="00C71903"/>
    <w:rsid w:val="00C72E04"/>
    <w:rsid w:val="00C74259"/>
    <w:rsid w:val="00C742C8"/>
    <w:rsid w:val="00C74694"/>
    <w:rsid w:val="00C75E03"/>
    <w:rsid w:val="00C76D38"/>
    <w:rsid w:val="00C774E4"/>
    <w:rsid w:val="00C77698"/>
    <w:rsid w:val="00C80319"/>
    <w:rsid w:val="00C80327"/>
    <w:rsid w:val="00C8062E"/>
    <w:rsid w:val="00C81A11"/>
    <w:rsid w:val="00C82088"/>
    <w:rsid w:val="00C82BB6"/>
    <w:rsid w:val="00C83279"/>
    <w:rsid w:val="00C83DD2"/>
    <w:rsid w:val="00C84A7B"/>
    <w:rsid w:val="00C84C62"/>
    <w:rsid w:val="00C85723"/>
    <w:rsid w:val="00C857E3"/>
    <w:rsid w:val="00C85A62"/>
    <w:rsid w:val="00C86188"/>
    <w:rsid w:val="00C872E2"/>
    <w:rsid w:val="00C87850"/>
    <w:rsid w:val="00C87A82"/>
    <w:rsid w:val="00C87C10"/>
    <w:rsid w:val="00C903AA"/>
    <w:rsid w:val="00C9084A"/>
    <w:rsid w:val="00C90925"/>
    <w:rsid w:val="00C90D61"/>
    <w:rsid w:val="00C90E72"/>
    <w:rsid w:val="00C92177"/>
    <w:rsid w:val="00C923A8"/>
    <w:rsid w:val="00C9285D"/>
    <w:rsid w:val="00C92CA5"/>
    <w:rsid w:val="00C93490"/>
    <w:rsid w:val="00C9354A"/>
    <w:rsid w:val="00C93BAF"/>
    <w:rsid w:val="00C94B12"/>
    <w:rsid w:val="00C96AE4"/>
    <w:rsid w:val="00CA0450"/>
    <w:rsid w:val="00CA046D"/>
    <w:rsid w:val="00CA0BD6"/>
    <w:rsid w:val="00CA1063"/>
    <w:rsid w:val="00CA28B9"/>
    <w:rsid w:val="00CA3C7B"/>
    <w:rsid w:val="00CA47E9"/>
    <w:rsid w:val="00CA5B8E"/>
    <w:rsid w:val="00CA5C6F"/>
    <w:rsid w:val="00CA6D19"/>
    <w:rsid w:val="00CA6F4E"/>
    <w:rsid w:val="00CA71CA"/>
    <w:rsid w:val="00CB0E08"/>
    <w:rsid w:val="00CB1F07"/>
    <w:rsid w:val="00CB2480"/>
    <w:rsid w:val="00CB260C"/>
    <w:rsid w:val="00CB2B6B"/>
    <w:rsid w:val="00CB2DD7"/>
    <w:rsid w:val="00CB3863"/>
    <w:rsid w:val="00CB38C1"/>
    <w:rsid w:val="00CB3C44"/>
    <w:rsid w:val="00CB3DED"/>
    <w:rsid w:val="00CB4778"/>
    <w:rsid w:val="00CB4935"/>
    <w:rsid w:val="00CB5AD7"/>
    <w:rsid w:val="00CB5FAF"/>
    <w:rsid w:val="00CB60C8"/>
    <w:rsid w:val="00CB672E"/>
    <w:rsid w:val="00CB6D85"/>
    <w:rsid w:val="00CB7302"/>
    <w:rsid w:val="00CC09E2"/>
    <w:rsid w:val="00CC54F9"/>
    <w:rsid w:val="00CC5509"/>
    <w:rsid w:val="00CC6353"/>
    <w:rsid w:val="00CC6CFA"/>
    <w:rsid w:val="00CC6F7E"/>
    <w:rsid w:val="00CC7CEE"/>
    <w:rsid w:val="00CD0474"/>
    <w:rsid w:val="00CD0D2A"/>
    <w:rsid w:val="00CD0F90"/>
    <w:rsid w:val="00CD208F"/>
    <w:rsid w:val="00CD227A"/>
    <w:rsid w:val="00CD2713"/>
    <w:rsid w:val="00CD2A67"/>
    <w:rsid w:val="00CD32D6"/>
    <w:rsid w:val="00CD4278"/>
    <w:rsid w:val="00CD5157"/>
    <w:rsid w:val="00CD5AD2"/>
    <w:rsid w:val="00CD642D"/>
    <w:rsid w:val="00CD64BF"/>
    <w:rsid w:val="00CD65CA"/>
    <w:rsid w:val="00CD67CF"/>
    <w:rsid w:val="00CD6AC0"/>
    <w:rsid w:val="00CD6C23"/>
    <w:rsid w:val="00CD7915"/>
    <w:rsid w:val="00CE049D"/>
    <w:rsid w:val="00CE11E8"/>
    <w:rsid w:val="00CE16E1"/>
    <w:rsid w:val="00CE21C4"/>
    <w:rsid w:val="00CE23B3"/>
    <w:rsid w:val="00CE2E97"/>
    <w:rsid w:val="00CE3947"/>
    <w:rsid w:val="00CE3FD7"/>
    <w:rsid w:val="00CE5361"/>
    <w:rsid w:val="00CE53A9"/>
    <w:rsid w:val="00CE599C"/>
    <w:rsid w:val="00CE6468"/>
    <w:rsid w:val="00CE6923"/>
    <w:rsid w:val="00CE6AAE"/>
    <w:rsid w:val="00CE7400"/>
    <w:rsid w:val="00CE7CF2"/>
    <w:rsid w:val="00CF0205"/>
    <w:rsid w:val="00CF0341"/>
    <w:rsid w:val="00CF035A"/>
    <w:rsid w:val="00CF1CD1"/>
    <w:rsid w:val="00CF1CE4"/>
    <w:rsid w:val="00CF238D"/>
    <w:rsid w:val="00CF2390"/>
    <w:rsid w:val="00CF40C1"/>
    <w:rsid w:val="00CF45C2"/>
    <w:rsid w:val="00CF4922"/>
    <w:rsid w:val="00CF5D39"/>
    <w:rsid w:val="00CF655E"/>
    <w:rsid w:val="00CF6CAA"/>
    <w:rsid w:val="00CF7921"/>
    <w:rsid w:val="00D001CF"/>
    <w:rsid w:val="00D0111A"/>
    <w:rsid w:val="00D0116C"/>
    <w:rsid w:val="00D01790"/>
    <w:rsid w:val="00D0288A"/>
    <w:rsid w:val="00D02A6A"/>
    <w:rsid w:val="00D03333"/>
    <w:rsid w:val="00D035F7"/>
    <w:rsid w:val="00D043F3"/>
    <w:rsid w:val="00D04E2C"/>
    <w:rsid w:val="00D06CAC"/>
    <w:rsid w:val="00D07564"/>
    <w:rsid w:val="00D07B53"/>
    <w:rsid w:val="00D07BE3"/>
    <w:rsid w:val="00D07DC1"/>
    <w:rsid w:val="00D10456"/>
    <w:rsid w:val="00D10978"/>
    <w:rsid w:val="00D1103C"/>
    <w:rsid w:val="00D11097"/>
    <w:rsid w:val="00D1161B"/>
    <w:rsid w:val="00D123DB"/>
    <w:rsid w:val="00D125BD"/>
    <w:rsid w:val="00D12B9F"/>
    <w:rsid w:val="00D12F88"/>
    <w:rsid w:val="00D14685"/>
    <w:rsid w:val="00D148BC"/>
    <w:rsid w:val="00D150FD"/>
    <w:rsid w:val="00D15C1C"/>
    <w:rsid w:val="00D1718B"/>
    <w:rsid w:val="00D173A1"/>
    <w:rsid w:val="00D1745A"/>
    <w:rsid w:val="00D178C8"/>
    <w:rsid w:val="00D20D35"/>
    <w:rsid w:val="00D20F0C"/>
    <w:rsid w:val="00D218E9"/>
    <w:rsid w:val="00D2299F"/>
    <w:rsid w:val="00D22CBE"/>
    <w:rsid w:val="00D24710"/>
    <w:rsid w:val="00D249D4"/>
    <w:rsid w:val="00D24E25"/>
    <w:rsid w:val="00D2652A"/>
    <w:rsid w:val="00D26BF5"/>
    <w:rsid w:val="00D26E4D"/>
    <w:rsid w:val="00D2706C"/>
    <w:rsid w:val="00D27A06"/>
    <w:rsid w:val="00D310D8"/>
    <w:rsid w:val="00D312ED"/>
    <w:rsid w:val="00D32CD1"/>
    <w:rsid w:val="00D33ADC"/>
    <w:rsid w:val="00D33BB5"/>
    <w:rsid w:val="00D33EDF"/>
    <w:rsid w:val="00D3566D"/>
    <w:rsid w:val="00D3596D"/>
    <w:rsid w:val="00D36681"/>
    <w:rsid w:val="00D37D38"/>
    <w:rsid w:val="00D400FB"/>
    <w:rsid w:val="00D403CB"/>
    <w:rsid w:val="00D40A9F"/>
    <w:rsid w:val="00D413C1"/>
    <w:rsid w:val="00D4198D"/>
    <w:rsid w:val="00D41FAF"/>
    <w:rsid w:val="00D42B0E"/>
    <w:rsid w:val="00D4341C"/>
    <w:rsid w:val="00D44170"/>
    <w:rsid w:val="00D447B8"/>
    <w:rsid w:val="00D44928"/>
    <w:rsid w:val="00D44E25"/>
    <w:rsid w:val="00D45976"/>
    <w:rsid w:val="00D45F4E"/>
    <w:rsid w:val="00D4635B"/>
    <w:rsid w:val="00D46674"/>
    <w:rsid w:val="00D46815"/>
    <w:rsid w:val="00D46B37"/>
    <w:rsid w:val="00D477EB"/>
    <w:rsid w:val="00D47927"/>
    <w:rsid w:val="00D47EE5"/>
    <w:rsid w:val="00D47F47"/>
    <w:rsid w:val="00D5042E"/>
    <w:rsid w:val="00D52920"/>
    <w:rsid w:val="00D53D8F"/>
    <w:rsid w:val="00D53F29"/>
    <w:rsid w:val="00D551B1"/>
    <w:rsid w:val="00D55603"/>
    <w:rsid w:val="00D55656"/>
    <w:rsid w:val="00D55A54"/>
    <w:rsid w:val="00D55A66"/>
    <w:rsid w:val="00D55F6E"/>
    <w:rsid w:val="00D5649F"/>
    <w:rsid w:val="00D56BD7"/>
    <w:rsid w:val="00D57166"/>
    <w:rsid w:val="00D57245"/>
    <w:rsid w:val="00D57AF4"/>
    <w:rsid w:val="00D57F16"/>
    <w:rsid w:val="00D60608"/>
    <w:rsid w:val="00D61BD8"/>
    <w:rsid w:val="00D6277E"/>
    <w:rsid w:val="00D62F04"/>
    <w:rsid w:val="00D62FD7"/>
    <w:rsid w:val="00D6316F"/>
    <w:rsid w:val="00D632EC"/>
    <w:rsid w:val="00D63961"/>
    <w:rsid w:val="00D63B9F"/>
    <w:rsid w:val="00D64061"/>
    <w:rsid w:val="00D64255"/>
    <w:rsid w:val="00D64639"/>
    <w:rsid w:val="00D64D21"/>
    <w:rsid w:val="00D66536"/>
    <w:rsid w:val="00D66A14"/>
    <w:rsid w:val="00D6705B"/>
    <w:rsid w:val="00D67EEF"/>
    <w:rsid w:val="00D71648"/>
    <w:rsid w:val="00D71BCE"/>
    <w:rsid w:val="00D725E7"/>
    <w:rsid w:val="00D72CD8"/>
    <w:rsid w:val="00D73029"/>
    <w:rsid w:val="00D732B1"/>
    <w:rsid w:val="00D73341"/>
    <w:rsid w:val="00D73F98"/>
    <w:rsid w:val="00D7497B"/>
    <w:rsid w:val="00D752A9"/>
    <w:rsid w:val="00D764B9"/>
    <w:rsid w:val="00D809B2"/>
    <w:rsid w:val="00D809C6"/>
    <w:rsid w:val="00D80B41"/>
    <w:rsid w:val="00D812D1"/>
    <w:rsid w:val="00D819A3"/>
    <w:rsid w:val="00D81C07"/>
    <w:rsid w:val="00D81E5C"/>
    <w:rsid w:val="00D8244B"/>
    <w:rsid w:val="00D82A5A"/>
    <w:rsid w:val="00D82C2B"/>
    <w:rsid w:val="00D82C41"/>
    <w:rsid w:val="00D837CC"/>
    <w:rsid w:val="00D837CE"/>
    <w:rsid w:val="00D83B5E"/>
    <w:rsid w:val="00D83B8D"/>
    <w:rsid w:val="00D83EE6"/>
    <w:rsid w:val="00D847C6"/>
    <w:rsid w:val="00D84D05"/>
    <w:rsid w:val="00D852E2"/>
    <w:rsid w:val="00D85F5A"/>
    <w:rsid w:val="00D87B59"/>
    <w:rsid w:val="00D87CB3"/>
    <w:rsid w:val="00D87E69"/>
    <w:rsid w:val="00D90164"/>
    <w:rsid w:val="00D90189"/>
    <w:rsid w:val="00D91DA6"/>
    <w:rsid w:val="00D93119"/>
    <w:rsid w:val="00D93863"/>
    <w:rsid w:val="00D94E35"/>
    <w:rsid w:val="00D95073"/>
    <w:rsid w:val="00D95B37"/>
    <w:rsid w:val="00D95C6A"/>
    <w:rsid w:val="00D96741"/>
    <w:rsid w:val="00D97B53"/>
    <w:rsid w:val="00D97BC2"/>
    <w:rsid w:val="00D97E5C"/>
    <w:rsid w:val="00DA02F4"/>
    <w:rsid w:val="00DA0982"/>
    <w:rsid w:val="00DA183D"/>
    <w:rsid w:val="00DA18DA"/>
    <w:rsid w:val="00DA1BC2"/>
    <w:rsid w:val="00DA2909"/>
    <w:rsid w:val="00DA2EAF"/>
    <w:rsid w:val="00DA32FE"/>
    <w:rsid w:val="00DA365F"/>
    <w:rsid w:val="00DA3A5E"/>
    <w:rsid w:val="00DA438B"/>
    <w:rsid w:val="00DA50E6"/>
    <w:rsid w:val="00DA5308"/>
    <w:rsid w:val="00DA5388"/>
    <w:rsid w:val="00DA5A80"/>
    <w:rsid w:val="00DA5F09"/>
    <w:rsid w:val="00DA6768"/>
    <w:rsid w:val="00DA6D2D"/>
    <w:rsid w:val="00DA6D45"/>
    <w:rsid w:val="00DA6DF8"/>
    <w:rsid w:val="00DB0F92"/>
    <w:rsid w:val="00DB127F"/>
    <w:rsid w:val="00DB16E1"/>
    <w:rsid w:val="00DB1F6E"/>
    <w:rsid w:val="00DB32C3"/>
    <w:rsid w:val="00DB3720"/>
    <w:rsid w:val="00DB3CDB"/>
    <w:rsid w:val="00DB3D20"/>
    <w:rsid w:val="00DB4826"/>
    <w:rsid w:val="00DB58D9"/>
    <w:rsid w:val="00DB5FEB"/>
    <w:rsid w:val="00DB65ED"/>
    <w:rsid w:val="00DB7B20"/>
    <w:rsid w:val="00DC0AEC"/>
    <w:rsid w:val="00DC0B50"/>
    <w:rsid w:val="00DC0DCB"/>
    <w:rsid w:val="00DC2E81"/>
    <w:rsid w:val="00DC3AE5"/>
    <w:rsid w:val="00DC405F"/>
    <w:rsid w:val="00DC4430"/>
    <w:rsid w:val="00DC4AEC"/>
    <w:rsid w:val="00DC6163"/>
    <w:rsid w:val="00DC64B3"/>
    <w:rsid w:val="00DC721A"/>
    <w:rsid w:val="00DC7969"/>
    <w:rsid w:val="00DC7D22"/>
    <w:rsid w:val="00DC7F21"/>
    <w:rsid w:val="00DD0143"/>
    <w:rsid w:val="00DD0523"/>
    <w:rsid w:val="00DD092F"/>
    <w:rsid w:val="00DD0E17"/>
    <w:rsid w:val="00DD1078"/>
    <w:rsid w:val="00DD1264"/>
    <w:rsid w:val="00DD13D9"/>
    <w:rsid w:val="00DD1427"/>
    <w:rsid w:val="00DD1EBA"/>
    <w:rsid w:val="00DD2716"/>
    <w:rsid w:val="00DD2F32"/>
    <w:rsid w:val="00DD357E"/>
    <w:rsid w:val="00DD3E8B"/>
    <w:rsid w:val="00DD47A2"/>
    <w:rsid w:val="00DD5582"/>
    <w:rsid w:val="00DD5DBB"/>
    <w:rsid w:val="00DD6B6F"/>
    <w:rsid w:val="00DD6E65"/>
    <w:rsid w:val="00DD757F"/>
    <w:rsid w:val="00DE0625"/>
    <w:rsid w:val="00DE1981"/>
    <w:rsid w:val="00DE2397"/>
    <w:rsid w:val="00DE27FB"/>
    <w:rsid w:val="00DE2E9A"/>
    <w:rsid w:val="00DE3F86"/>
    <w:rsid w:val="00DE4C9B"/>
    <w:rsid w:val="00DE4D33"/>
    <w:rsid w:val="00DE4E9B"/>
    <w:rsid w:val="00DE5293"/>
    <w:rsid w:val="00DE69A9"/>
    <w:rsid w:val="00DE6B7D"/>
    <w:rsid w:val="00DE6E33"/>
    <w:rsid w:val="00DE6F1A"/>
    <w:rsid w:val="00DE7F1F"/>
    <w:rsid w:val="00DF02CF"/>
    <w:rsid w:val="00DF03FA"/>
    <w:rsid w:val="00DF1028"/>
    <w:rsid w:val="00DF1BF0"/>
    <w:rsid w:val="00DF1D59"/>
    <w:rsid w:val="00DF288A"/>
    <w:rsid w:val="00DF30A8"/>
    <w:rsid w:val="00DF315F"/>
    <w:rsid w:val="00DF32B4"/>
    <w:rsid w:val="00DF3541"/>
    <w:rsid w:val="00DF4372"/>
    <w:rsid w:val="00DF502B"/>
    <w:rsid w:val="00DF58F7"/>
    <w:rsid w:val="00DF5BDC"/>
    <w:rsid w:val="00DF6080"/>
    <w:rsid w:val="00DF680C"/>
    <w:rsid w:val="00DF693E"/>
    <w:rsid w:val="00DF70F4"/>
    <w:rsid w:val="00DF76B2"/>
    <w:rsid w:val="00E00220"/>
    <w:rsid w:val="00E01242"/>
    <w:rsid w:val="00E01312"/>
    <w:rsid w:val="00E01854"/>
    <w:rsid w:val="00E0187C"/>
    <w:rsid w:val="00E01AE4"/>
    <w:rsid w:val="00E02099"/>
    <w:rsid w:val="00E02725"/>
    <w:rsid w:val="00E02E7B"/>
    <w:rsid w:val="00E03FA1"/>
    <w:rsid w:val="00E04214"/>
    <w:rsid w:val="00E044FC"/>
    <w:rsid w:val="00E04C4D"/>
    <w:rsid w:val="00E04DD2"/>
    <w:rsid w:val="00E058C9"/>
    <w:rsid w:val="00E06130"/>
    <w:rsid w:val="00E06581"/>
    <w:rsid w:val="00E07EF4"/>
    <w:rsid w:val="00E111CF"/>
    <w:rsid w:val="00E11967"/>
    <w:rsid w:val="00E11E83"/>
    <w:rsid w:val="00E12419"/>
    <w:rsid w:val="00E130C2"/>
    <w:rsid w:val="00E13D26"/>
    <w:rsid w:val="00E13F0F"/>
    <w:rsid w:val="00E149A6"/>
    <w:rsid w:val="00E14A8C"/>
    <w:rsid w:val="00E15356"/>
    <w:rsid w:val="00E15528"/>
    <w:rsid w:val="00E15BF5"/>
    <w:rsid w:val="00E168C2"/>
    <w:rsid w:val="00E170BA"/>
    <w:rsid w:val="00E1753D"/>
    <w:rsid w:val="00E177EB"/>
    <w:rsid w:val="00E20FD7"/>
    <w:rsid w:val="00E21E34"/>
    <w:rsid w:val="00E232A3"/>
    <w:rsid w:val="00E23B92"/>
    <w:rsid w:val="00E2443B"/>
    <w:rsid w:val="00E2459E"/>
    <w:rsid w:val="00E25C1D"/>
    <w:rsid w:val="00E26013"/>
    <w:rsid w:val="00E269E2"/>
    <w:rsid w:val="00E27F52"/>
    <w:rsid w:val="00E318DE"/>
    <w:rsid w:val="00E32D28"/>
    <w:rsid w:val="00E33E63"/>
    <w:rsid w:val="00E34141"/>
    <w:rsid w:val="00E3450A"/>
    <w:rsid w:val="00E34A52"/>
    <w:rsid w:val="00E34AF0"/>
    <w:rsid w:val="00E34B04"/>
    <w:rsid w:val="00E34B71"/>
    <w:rsid w:val="00E34D2A"/>
    <w:rsid w:val="00E34EAA"/>
    <w:rsid w:val="00E37C5E"/>
    <w:rsid w:val="00E409CC"/>
    <w:rsid w:val="00E40D32"/>
    <w:rsid w:val="00E41067"/>
    <w:rsid w:val="00E411B1"/>
    <w:rsid w:val="00E413BA"/>
    <w:rsid w:val="00E41D5A"/>
    <w:rsid w:val="00E42AF2"/>
    <w:rsid w:val="00E44508"/>
    <w:rsid w:val="00E4481B"/>
    <w:rsid w:val="00E449BF"/>
    <w:rsid w:val="00E44DF1"/>
    <w:rsid w:val="00E46EEE"/>
    <w:rsid w:val="00E47909"/>
    <w:rsid w:val="00E47D6D"/>
    <w:rsid w:val="00E50501"/>
    <w:rsid w:val="00E50583"/>
    <w:rsid w:val="00E51BB8"/>
    <w:rsid w:val="00E522AD"/>
    <w:rsid w:val="00E53754"/>
    <w:rsid w:val="00E53E80"/>
    <w:rsid w:val="00E53F31"/>
    <w:rsid w:val="00E54275"/>
    <w:rsid w:val="00E54B5C"/>
    <w:rsid w:val="00E553A8"/>
    <w:rsid w:val="00E5666C"/>
    <w:rsid w:val="00E57822"/>
    <w:rsid w:val="00E602B0"/>
    <w:rsid w:val="00E60AFC"/>
    <w:rsid w:val="00E616AC"/>
    <w:rsid w:val="00E623CF"/>
    <w:rsid w:val="00E62604"/>
    <w:rsid w:val="00E64361"/>
    <w:rsid w:val="00E644A6"/>
    <w:rsid w:val="00E644DA"/>
    <w:rsid w:val="00E64B5F"/>
    <w:rsid w:val="00E65D3A"/>
    <w:rsid w:val="00E65D5A"/>
    <w:rsid w:val="00E66E37"/>
    <w:rsid w:val="00E66FAD"/>
    <w:rsid w:val="00E6729B"/>
    <w:rsid w:val="00E702DD"/>
    <w:rsid w:val="00E710E1"/>
    <w:rsid w:val="00E71D6A"/>
    <w:rsid w:val="00E71D74"/>
    <w:rsid w:val="00E72305"/>
    <w:rsid w:val="00E7230B"/>
    <w:rsid w:val="00E7234E"/>
    <w:rsid w:val="00E72C37"/>
    <w:rsid w:val="00E72D33"/>
    <w:rsid w:val="00E73331"/>
    <w:rsid w:val="00E73D69"/>
    <w:rsid w:val="00E74416"/>
    <w:rsid w:val="00E75389"/>
    <w:rsid w:val="00E757BE"/>
    <w:rsid w:val="00E76FDA"/>
    <w:rsid w:val="00E77107"/>
    <w:rsid w:val="00E77512"/>
    <w:rsid w:val="00E77856"/>
    <w:rsid w:val="00E77BA3"/>
    <w:rsid w:val="00E8002C"/>
    <w:rsid w:val="00E80DE3"/>
    <w:rsid w:val="00E80F49"/>
    <w:rsid w:val="00E8168D"/>
    <w:rsid w:val="00E81A2E"/>
    <w:rsid w:val="00E81BC4"/>
    <w:rsid w:val="00E81BEF"/>
    <w:rsid w:val="00E82BFD"/>
    <w:rsid w:val="00E837D0"/>
    <w:rsid w:val="00E83D5A"/>
    <w:rsid w:val="00E840A5"/>
    <w:rsid w:val="00E84783"/>
    <w:rsid w:val="00E849BE"/>
    <w:rsid w:val="00E84ED7"/>
    <w:rsid w:val="00E84FAA"/>
    <w:rsid w:val="00E85271"/>
    <w:rsid w:val="00E85822"/>
    <w:rsid w:val="00E85CE6"/>
    <w:rsid w:val="00E862C3"/>
    <w:rsid w:val="00E87544"/>
    <w:rsid w:val="00E87BBE"/>
    <w:rsid w:val="00E87C24"/>
    <w:rsid w:val="00E87FE7"/>
    <w:rsid w:val="00E9041E"/>
    <w:rsid w:val="00E909DF"/>
    <w:rsid w:val="00E914F3"/>
    <w:rsid w:val="00E920D7"/>
    <w:rsid w:val="00E933B8"/>
    <w:rsid w:val="00E937F0"/>
    <w:rsid w:val="00E953FC"/>
    <w:rsid w:val="00E956E7"/>
    <w:rsid w:val="00E95D0F"/>
    <w:rsid w:val="00E9667F"/>
    <w:rsid w:val="00E9750E"/>
    <w:rsid w:val="00EA05CF"/>
    <w:rsid w:val="00EA07CB"/>
    <w:rsid w:val="00EA0A58"/>
    <w:rsid w:val="00EA0C90"/>
    <w:rsid w:val="00EA1157"/>
    <w:rsid w:val="00EA16F6"/>
    <w:rsid w:val="00EA2A8F"/>
    <w:rsid w:val="00EA2F91"/>
    <w:rsid w:val="00EA413E"/>
    <w:rsid w:val="00EA43A9"/>
    <w:rsid w:val="00EA4983"/>
    <w:rsid w:val="00EA5272"/>
    <w:rsid w:val="00EA556A"/>
    <w:rsid w:val="00EA76BC"/>
    <w:rsid w:val="00EA77F2"/>
    <w:rsid w:val="00EA7F19"/>
    <w:rsid w:val="00EB037E"/>
    <w:rsid w:val="00EB04C5"/>
    <w:rsid w:val="00EB0B94"/>
    <w:rsid w:val="00EB0FF4"/>
    <w:rsid w:val="00EB1F54"/>
    <w:rsid w:val="00EB225E"/>
    <w:rsid w:val="00EB238E"/>
    <w:rsid w:val="00EB2707"/>
    <w:rsid w:val="00EB3509"/>
    <w:rsid w:val="00EB4538"/>
    <w:rsid w:val="00EB469D"/>
    <w:rsid w:val="00EB5183"/>
    <w:rsid w:val="00EB5653"/>
    <w:rsid w:val="00EB5915"/>
    <w:rsid w:val="00EB6A49"/>
    <w:rsid w:val="00EB6AA0"/>
    <w:rsid w:val="00EB7536"/>
    <w:rsid w:val="00EB7674"/>
    <w:rsid w:val="00EC1517"/>
    <w:rsid w:val="00EC1CEB"/>
    <w:rsid w:val="00EC1E28"/>
    <w:rsid w:val="00EC3165"/>
    <w:rsid w:val="00EC339D"/>
    <w:rsid w:val="00EC36A0"/>
    <w:rsid w:val="00EC3A90"/>
    <w:rsid w:val="00EC3EAD"/>
    <w:rsid w:val="00EC4835"/>
    <w:rsid w:val="00EC4F2F"/>
    <w:rsid w:val="00EC538B"/>
    <w:rsid w:val="00EC57B9"/>
    <w:rsid w:val="00EC5A49"/>
    <w:rsid w:val="00EC5F23"/>
    <w:rsid w:val="00EC63AA"/>
    <w:rsid w:val="00EC6BBD"/>
    <w:rsid w:val="00EC7591"/>
    <w:rsid w:val="00EC7B3F"/>
    <w:rsid w:val="00EC7DA9"/>
    <w:rsid w:val="00ED00D3"/>
    <w:rsid w:val="00ED15AA"/>
    <w:rsid w:val="00ED1C12"/>
    <w:rsid w:val="00ED2FEA"/>
    <w:rsid w:val="00ED2FEC"/>
    <w:rsid w:val="00ED3986"/>
    <w:rsid w:val="00ED3AA0"/>
    <w:rsid w:val="00ED3C3A"/>
    <w:rsid w:val="00ED45FF"/>
    <w:rsid w:val="00ED50DE"/>
    <w:rsid w:val="00ED60F0"/>
    <w:rsid w:val="00ED6292"/>
    <w:rsid w:val="00ED7550"/>
    <w:rsid w:val="00ED7833"/>
    <w:rsid w:val="00ED7A6D"/>
    <w:rsid w:val="00ED7BC9"/>
    <w:rsid w:val="00EE0D84"/>
    <w:rsid w:val="00EE1291"/>
    <w:rsid w:val="00EE12B0"/>
    <w:rsid w:val="00EE25A7"/>
    <w:rsid w:val="00EE2D4A"/>
    <w:rsid w:val="00EE2FEC"/>
    <w:rsid w:val="00EE45B1"/>
    <w:rsid w:val="00EE495A"/>
    <w:rsid w:val="00EE541D"/>
    <w:rsid w:val="00EE561D"/>
    <w:rsid w:val="00EE608B"/>
    <w:rsid w:val="00EE67AE"/>
    <w:rsid w:val="00EE723B"/>
    <w:rsid w:val="00EE74A5"/>
    <w:rsid w:val="00EE7508"/>
    <w:rsid w:val="00EE7FD5"/>
    <w:rsid w:val="00EF185C"/>
    <w:rsid w:val="00EF2C40"/>
    <w:rsid w:val="00EF2F3A"/>
    <w:rsid w:val="00EF3288"/>
    <w:rsid w:val="00EF36C0"/>
    <w:rsid w:val="00EF399A"/>
    <w:rsid w:val="00EF4097"/>
    <w:rsid w:val="00EF4558"/>
    <w:rsid w:val="00EF4DE7"/>
    <w:rsid w:val="00EF53B9"/>
    <w:rsid w:val="00EF594B"/>
    <w:rsid w:val="00EF71CD"/>
    <w:rsid w:val="00EF7758"/>
    <w:rsid w:val="00F017A3"/>
    <w:rsid w:val="00F0295B"/>
    <w:rsid w:val="00F0394D"/>
    <w:rsid w:val="00F03B41"/>
    <w:rsid w:val="00F03E89"/>
    <w:rsid w:val="00F03EF9"/>
    <w:rsid w:val="00F04A63"/>
    <w:rsid w:val="00F055AC"/>
    <w:rsid w:val="00F05A6D"/>
    <w:rsid w:val="00F0656F"/>
    <w:rsid w:val="00F06916"/>
    <w:rsid w:val="00F11533"/>
    <w:rsid w:val="00F1280A"/>
    <w:rsid w:val="00F12E18"/>
    <w:rsid w:val="00F131EB"/>
    <w:rsid w:val="00F135B7"/>
    <w:rsid w:val="00F1374F"/>
    <w:rsid w:val="00F145EF"/>
    <w:rsid w:val="00F14C00"/>
    <w:rsid w:val="00F14D98"/>
    <w:rsid w:val="00F15878"/>
    <w:rsid w:val="00F15E69"/>
    <w:rsid w:val="00F15F6B"/>
    <w:rsid w:val="00F1601E"/>
    <w:rsid w:val="00F16491"/>
    <w:rsid w:val="00F20094"/>
    <w:rsid w:val="00F21D24"/>
    <w:rsid w:val="00F21E5D"/>
    <w:rsid w:val="00F224D5"/>
    <w:rsid w:val="00F244B4"/>
    <w:rsid w:val="00F24CBD"/>
    <w:rsid w:val="00F24D0B"/>
    <w:rsid w:val="00F24D77"/>
    <w:rsid w:val="00F254D7"/>
    <w:rsid w:val="00F255E6"/>
    <w:rsid w:val="00F255EA"/>
    <w:rsid w:val="00F26C8D"/>
    <w:rsid w:val="00F26FA6"/>
    <w:rsid w:val="00F309BF"/>
    <w:rsid w:val="00F31BF0"/>
    <w:rsid w:val="00F32017"/>
    <w:rsid w:val="00F32DC8"/>
    <w:rsid w:val="00F33CDB"/>
    <w:rsid w:val="00F34584"/>
    <w:rsid w:val="00F34624"/>
    <w:rsid w:val="00F34CDF"/>
    <w:rsid w:val="00F3508F"/>
    <w:rsid w:val="00F3575F"/>
    <w:rsid w:val="00F36573"/>
    <w:rsid w:val="00F3783F"/>
    <w:rsid w:val="00F37BEB"/>
    <w:rsid w:val="00F37DEF"/>
    <w:rsid w:val="00F4093B"/>
    <w:rsid w:val="00F413CE"/>
    <w:rsid w:val="00F41A0E"/>
    <w:rsid w:val="00F4259D"/>
    <w:rsid w:val="00F42A9F"/>
    <w:rsid w:val="00F4426E"/>
    <w:rsid w:val="00F44D22"/>
    <w:rsid w:val="00F463CF"/>
    <w:rsid w:val="00F4660F"/>
    <w:rsid w:val="00F466B4"/>
    <w:rsid w:val="00F471F6"/>
    <w:rsid w:val="00F5054C"/>
    <w:rsid w:val="00F50E0E"/>
    <w:rsid w:val="00F512D4"/>
    <w:rsid w:val="00F5189B"/>
    <w:rsid w:val="00F51C42"/>
    <w:rsid w:val="00F52F32"/>
    <w:rsid w:val="00F539BF"/>
    <w:rsid w:val="00F53A7C"/>
    <w:rsid w:val="00F5411C"/>
    <w:rsid w:val="00F54A42"/>
    <w:rsid w:val="00F56C1F"/>
    <w:rsid w:val="00F56E62"/>
    <w:rsid w:val="00F57299"/>
    <w:rsid w:val="00F5733E"/>
    <w:rsid w:val="00F579F1"/>
    <w:rsid w:val="00F608C6"/>
    <w:rsid w:val="00F60C42"/>
    <w:rsid w:val="00F61051"/>
    <w:rsid w:val="00F62DA7"/>
    <w:rsid w:val="00F6353A"/>
    <w:rsid w:val="00F64203"/>
    <w:rsid w:val="00F642FC"/>
    <w:rsid w:val="00F6436C"/>
    <w:rsid w:val="00F653EA"/>
    <w:rsid w:val="00F65B60"/>
    <w:rsid w:val="00F65C4C"/>
    <w:rsid w:val="00F65C8E"/>
    <w:rsid w:val="00F65DE8"/>
    <w:rsid w:val="00F66136"/>
    <w:rsid w:val="00F66815"/>
    <w:rsid w:val="00F669A6"/>
    <w:rsid w:val="00F67144"/>
    <w:rsid w:val="00F67657"/>
    <w:rsid w:val="00F67EE7"/>
    <w:rsid w:val="00F716E0"/>
    <w:rsid w:val="00F71878"/>
    <w:rsid w:val="00F71CD0"/>
    <w:rsid w:val="00F71EA1"/>
    <w:rsid w:val="00F721A0"/>
    <w:rsid w:val="00F7381C"/>
    <w:rsid w:val="00F7393C"/>
    <w:rsid w:val="00F748C2"/>
    <w:rsid w:val="00F7561E"/>
    <w:rsid w:val="00F75823"/>
    <w:rsid w:val="00F75C79"/>
    <w:rsid w:val="00F76B54"/>
    <w:rsid w:val="00F770F5"/>
    <w:rsid w:val="00F7735A"/>
    <w:rsid w:val="00F77742"/>
    <w:rsid w:val="00F779FB"/>
    <w:rsid w:val="00F77E6F"/>
    <w:rsid w:val="00F8072F"/>
    <w:rsid w:val="00F81AC0"/>
    <w:rsid w:val="00F81F0C"/>
    <w:rsid w:val="00F82BAE"/>
    <w:rsid w:val="00F82C9A"/>
    <w:rsid w:val="00F835E2"/>
    <w:rsid w:val="00F84372"/>
    <w:rsid w:val="00F84C8B"/>
    <w:rsid w:val="00F85020"/>
    <w:rsid w:val="00F85027"/>
    <w:rsid w:val="00F853D8"/>
    <w:rsid w:val="00F855E6"/>
    <w:rsid w:val="00F85D35"/>
    <w:rsid w:val="00F85DAA"/>
    <w:rsid w:val="00F86192"/>
    <w:rsid w:val="00F87929"/>
    <w:rsid w:val="00F87B41"/>
    <w:rsid w:val="00F87B7D"/>
    <w:rsid w:val="00F87FAA"/>
    <w:rsid w:val="00F900BC"/>
    <w:rsid w:val="00F918B4"/>
    <w:rsid w:val="00F9190D"/>
    <w:rsid w:val="00F92601"/>
    <w:rsid w:val="00F92E8E"/>
    <w:rsid w:val="00F939F7"/>
    <w:rsid w:val="00F958B8"/>
    <w:rsid w:val="00F95FA3"/>
    <w:rsid w:val="00F96451"/>
    <w:rsid w:val="00F9693F"/>
    <w:rsid w:val="00F96949"/>
    <w:rsid w:val="00F96C81"/>
    <w:rsid w:val="00F96F7A"/>
    <w:rsid w:val="00F97017"/>
    <w:rsid w:val="00F97D7A"/>
    <w:rsid w:val="00FA07D0"/>
    <w:rsid w:val="00FA0FF0"/>
    <w:rsid w:val="00FA107E"/>
    <w:rsid w:val="00FA1641"/>
    <w:rsid w:val="00FA2B46"/>
    <w:rsid w:val="00FA36AB"/>
    <w:rsid w:val="00FA36E2"/>
    <w:rsid w:val="00FA45A3"/>
    <w:rsid w:val="00FA512C"/>
    <w:rsid w:val="00FA522F"/>
    <w:rsid w:val="00FA525C"/>
    <w:rsid w:val="00FA597C"/>
    <w:rsid w:val="00FA59D6"/>
    <w:rsid w:val="00FA5F01"/>
    <w:rsid w:val="00FA65CA"/>
    <w:rsid w:val="00FA6C77"/>
    <w:rsid w:val="00FA7D90"/>
    <w:rsid w:val="00FA7EBF"/>
    <w:rsid w:val="00FB0302"/>
    <w:rsid w:val="00FB0495"/>
    <w:rsid w:val="00FB0D9D"/>
    <w:rsid w:val="00FB0E40"/>
    <w:rsid w:val="00FB218E"/>
    <w:rsid w:val="00FB2AD6"/>
    <w:rsid w:val="00FB3DDB"/>
    <w:rsid w:val="00FB421B"/>
    <w:rsid w:val="00FB4CFF"/>
    <w:rsid w:val="00FB4EB9"/>
    <w:rsid w:val="00FB4F06"/>
    <w:rsid w:val="00FB55C8"/>
    <w:rsid w:val="00FB5F10"/>
    <w:rsid w:val="00FB67D8"/>
    <w:rsid w:val="00FB6D7E"/>
    <w:rsid w:val="00FB6FD1"/>
    <w:rsid w:val="00FB77C5"/>
    <w:rsid w:val="00FC15DC"/>
    <w:rsid w:val="00FC292F"/>
    <w:rsid w:val="00FC2FD9"/>
    <w:rsid w:val="00FC34DB"/>
    <w:rsid w:val="00FC39D4"/>
    <w:rsid w:val="00FC4711"/>
    <w:rsid w:val="00FC52E5"/>
    <w:rsid w:val="00FC5F43"/>
    <w:rsid w:val="00FC640F"/>
    <w:rsid w:val="00FC66A3"/>
    <w:rsid w:val="00FC684F"/>
    <w:rsid w:val="00FC6E11"/>
    <w:rsid w:val="00FC6FF2"/>
    <w:rsid w:val="00FC7BB4"/>
    <w:rsid w:val="00FC7FCA"/>
    <w:rsid w:val="00FD0BB0"/>
    <w:rsid w:val="00FD0EDA"/>
    <w:rsid w:val="00FD14E2"/>
    <w:rsid w:val="00FD1F05"/>
    <w:rsid w:val="00FD26FA"/>
    <w:rsid w:val="00FD3D24"/>
    <w:rsid w:val="00FD519E"/>
    <w:rsid w:val="00FD59CB"/>
    <w:rsid w:val="00FD5A9E"/>
    <w:rsid w:val="00FD5C48"/>
    <w:rsid w:val="00FD5D7F"/>
    <w:rsid w:val="00FD6150"/>
    <w:rsid w:val="00FD6521"/>
    <w:rsid w:val="00FD7172"/>
    <w:rsid w:val="00FD7178"/>
    <w:rsid w:val="00FD745F"/>
    <w:rsid w:val="00FD7DDF"/>
    <w:rsid w:val="00FE054D"/>
    <w:rsid w:val="00FE0C13"/>
    <w:rsid w:val="00FE32A7"/>
    <w:rsid w:val="00FE3581"/>
    <w:rsid w:val="00FE4304"/>
    <w:rsid w:val="00FE445D"/>
    <w:rsid w:val="00FE45A8"/>
    <w:rsid w:val="00FE4B53"/>
    <w:rsid w:val="00FE5226"/>
    <w:rsid w:val="00FE5986"/>
    <w:rsid w:val="00FE684F"/>
    <w:rsid w:val="00FE7BEA"/>
    <w:rsid w:val="00FE7F85"/>
    <w:rsid w:val="00FF14AB"/>
    <w:rsid w:val="00FF179B"/>
    <w:rsid w:val="00FF1DEA"/>
    <w:rsid w:val="00FF28CA"/>
    <w:rsid w:val="00FF3B05"/>
    <w:rsid w:val="00FF4716"/>
    <w:rsid w:val="00FF4CCD"/>
    <w:rsid w:val="00FF4E52"/>
    <w:rsid w:val="00FF58D9"/>
    <w:rsid w:val="00FF6476"/>
    <w:rsid w:val="00FF6575"/>
    <w:rsid w:val="00FF6661"/>
    <w:rsid w:val="00FF729F"/>
    <w:rsid w:val="00FF73D1"/>
    <w:rsid w:val="00FF74D7"/>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17434E-16AA-4DFB-AB12-D15CDD23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844"/>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813AC"/>
    <w:pPr>
      <w:widowControl w:val="0"/>
      <w:autoSpaceDE w:val="0"/>
      <w:autoSpaceDN w:val="0"/>
    </w:pPr>
    <w:rPr>
      <w:rFonts w:eastAsia="Times New Roman" w:cs="Calibri"/>
    </w:rPr>
  </w:style>
  <w:style w:type="paragraph" w:customStyle="1" w:styleId="ConsPlusTitle">
    <w:name w:val="ConsPlusTitle"/>
    <w:uiPriority w:val="99"/>
    <w:rsid w:val="00B813AC"/>
    <w:pPr>
      <w:widowControl w:val="0"/>
      <w:autoSpaceDE w:val="0"/>
      <w:autoSpaceDN w:val="0"/>
    </w:pPr>
    <w:rPr>
      <w:rFonts w:eastAsia="Times New Roman"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564B46DA3B449A4EAD298A23268DC5FA53A38C7232BE561413D2BFED7E9499968E6F08C44451o7NBJ" TargetMode="External"/><Relationship Id="rId13" Type="http://schemas.openxmlformats.org/officeDocument/2006/relationships/hyperlink" Target="consultantplus://offline/ref=FF564B46DA3B449A4EAD298A23268DC5F25DA3897431E35C1C4ADEBDEA71CB8E91C76309C4455377o0N4J" TargetMode="External"/><Relationship Id="rId18" Type="http://schemas.openxmlformats.org/officeDocument/2006/relationships/hyperlink" Target="consultantplus://offline/ref=FF564B46DA3B449A4EAD298A23268DC5F252AC8F7B39E35C1C4ADEBDEA71CB8E91C76309C4445576o0N0J" TargetMode="External"/><Relationship Id="rId26" Type="http://schemas.openxmlformats.org/officeDocument/2006/relationships/hyperlink" Target="consultantplus://offline/ref=FF564B46DA3B449A4EAD298A23268DC5F25CAD8B7730E35C1C4ADEBDEA71CB8E91C76309C4455877o0N6J" TargetMode="External"/><Relationship Id="rId39" Type="http://schemas.openxmlformats.org/officeDocument/2006/relationships/hyperlink" Target="consultantplus://offline/ref=56F80689A7EFDF4518EBCB9F2E713E536F106A5C460BFD4F0E3E5A5B5BD2F40D8A037B2497DC5F89pCNCJ" TargetMode="External"/><Relationship Id="rId3" Type="http://schemas.openxmlformats.org/officeDocument/2006/relationships/webSettings" Target="webSettings.xml"/><Relationship Id="rId21" Type="http://schemas.openxmlformats.org/officeDocument/2006/relationships/hyperlink" Target="consultantplus://offline/ref=FF564B46DA3B449A4EAD298A23268DC5F259A689713BE35C1C4ADEBDEAo7N1J" TargetMode="External"/><Relationship Id="rId34" Type="http://schemas.openxmlformats.org/officeDocument/2006/relationships/hyperlink" Target="consultantplus://offline/ref=56F80689A7EFDF4518EBCB9F2E713E536F106A5C460BFD4F0E3E5A5B5BD2F40D8A037B2497DC5F8FpCNAJ" TargetMode="External"/><Relationship Id="rId42" Type="http://schemas.openxmlformats.org/officeDocument/2006/relationships/hyperlink" Target="consultantplus://offline/ref=56F80689A7EFDF4518EBCB9F2E713E536F1F6E554304FD4F0E3E5A5B5BD2F40D8A037B2497DC5C8BpCNFJ" TargetMode="External"/><Relationship Id="rId7" Type="http://schemas.openxmlformats.org/officeDocument/2006/relationships/hyperlink" Target="consultantplus://offline/ref=FF564B46DA3B449A4EAD298A23268DC5F25FAC8F7338E35C1C4ADEBDEAo7N1J" TargetMode="External"/><Relationship Id="rId12" Type="http://schemas.openxmlformats.org/officeDocument/2006/relationships/hyperlink" Target="consultantplus://offline/ref=FF564B46DA3B449A4EAD298A23268DC5F258AC8F773FE35C1C4ADEBDEA71CB8E91C76309C444517Fo0NAJ" TargetMode="External"/><Relationship Id="rId17" Type="http://schemas.openxmlformats.org/officeDocument/2006/relationships/hyperlink" Target="consultantplus://offline/ref=FF564B46DA3B449A4EAD298A23268DC5F252AC8F7B31E35C1C4ADEBDEA71CB8E91C76309C444517Ao0NBJ" TargetMode="External"/><Relationship Id="rId25" Type="http://schemas.openxmlformats.org/officeDocument/2006/relationships/hyperlink" Target="consultantplus://offline/ref=FF564B46DA3B449A4EAD298A23268DC5F25EA68C703AE35C1C4ADEBDEA71CB8E91C76309C444517Fo0NAJ" TargetMode="External"/><Relationship Id="rId33" Type="http://schemas.openxmlformats.org/officeDocument/2006/relationships/hyperlink" Target="consultantplus://offline/ref=56F80689A7EFDF4518EBCB9F2E713E536F106A5C460BFD4F0E3E5A5B5BD2F40D8A037B2497DC5F89pCNDJ" TargetMode="External"/><Relationship Id="rId38" Type="http://schemas.openxmlformats.org/officeDocument/2006/relationships/hyperlink" Target="consultantplus://offline/ref=56F80689A7EFDF4518EBCB9F2E713E536F1E6D5C4509FD4F0E3E5A5B5BD2F40D8A037B2497DC5C89pCN9J" TargetMode="External"/><Relationship Id="rId2" Type="http://schemas.openxmlformats.org/officeDocument/2006/relationships/settings" Target="settings.xml"/><Relationship Id="rId16" Type="http://schemas.openxmlformats.org/officeDocument/2006/relationships/hyperlink" Target="consultantplus://offline/ref=FF564B46DA3B449A4EAD298A23268DC5F25DA3897431E35C1C4ADEBDEA71CB8E91C76309C4455377o0NBJ" TargetMode="External"/><Relationship Id="rId20" Type="http://schemas.openxmlformats.org/officeDocument/2006/relationships/hyperlink" Target="consultantplus://offline/ref=FF564B46DA3B449A4EAD298A23268DC5F259A5887138E35C1C4ADEBDEA71CB8E91C76309C444517Fo0NAJ" TargetMode="External"/><Relationship Id="rId29" Type="http://schemas.openxmlformats.org/officeDocument/2006/relationships/hyperlink" Target="consultantplus://offline/ref=FF564B46DA3B449A4EAD298A23268DC5F15FA7827532BE561413D2BFED7E9499968E6F08C44450o7NCJ" TargetMode="External"/><Relationship Id="rId41" Type="http://schemas.openxmlformats.org/officeDocument/2006/relationships/hyperlink" Target="consultantplus://offline/ref=56F80689A7EFDF4518EBCB9F2E713E536F1C68514F0AFD4F0E3E5A5B5BD2F40D8A037B2497DC5C8ApCN5J" TargetMode="External"/><Relationship Id="rId1" Type="http://schemas.openxmlformats.org/officeDocument/2006/relationships/styles" Target="styles.xml"/><Relationship Id="rId6" Type="http://schemas.openxmlformats.org/officeDocument/2006/relationships/hyperlink" Target="consultantplus://offline/ref=FF564B46DA3B449A4EAD298A23268DC5F25EA68B703FE35C1C4ADEBDEA71CB8E91C76309C444517Fo0NAJ" TargetMode="External"/><Relationship Id="rId11" Type="http://schemas.openxmlformats.org/officeDocument/2006/relationships/hyperlink" Target="consultantplus://offline/ref=FF564B46DA3B449A4EAD298A23268DC5F252A78E753FE35C1C4ADEBDEA71CB8E91C76309C4445079o0NAJ" TargetMode="External"/><Relationship Id="rId24" Type="http://schemas.openxmlformats.org/officeDocument/2006/relationships/hyperlink" Target="consultantplus://offline/ref=FF564B46DA3B449A4EAD298A23268DC5F25EA48D7238E35C1C4ADEBDEA71CB8E91C76309C4445179o0NBJ" TargetMode="External"/><Relationship Id="rId32" Type="http://schemas.openxmlformats.org/officeDocument/2006/relationships/hyperlink" Target="consultantplus://offline/ref=56F80689A7EFDF4518EBCB9F2E713E536F106E5D430EFD4F0E3E5A5B5BD2F40D8A037B2694pDNBJ" TargetMode="External"/><Relationship Id="rId37" Type="http://schemas.openxmlformats.org/officeDocument/2006/relationships/hyperlink" Target="consultantplus://offline/ref=56F80689A7EFDF4518EBCB9F2E713E536F1E60554204FD4F0E3E5A5B5BD2F40D8A037B2497DD5582pCNAJ" TargetMode="External"/><Relationship Id="rId40" Type="http://schemas.openxmlformats.org/officeDocument/2006/relationships/hyperlink" Target="consultantplus://offline/ref=56F80689A7EFDF4518EBCB9F2E713E536F106A5C460BFD4F0E3E5A5B5BD2F40D8A037B2497DC5F8FpCNAJ" TargetMode="External"/><Relationship Id="rId45" Type="http://schemas.openxmlformats.org/officeDocument/2006/relationships/theme" Target="theme/theme1.xml"/><Relationship Id="rId5" Type="http://schemas.openxmlformats.org/officeDocument/2006/relationships/hyperlink" Target="consultantplus://offline/ref=FF564B46DA3B449A4EAD298A23268DC5F25EA48D7238E35C1C4ADEBDEA71CB8E91C76309C4445179o0NBJ" TargetMode="External"/><Relationship Id="rId15" Type="http://schemas.openxmlformats.org/officeDocument/2006/relationships/hyperlink" Target="consultantplus://offline/ref=FF564B46DA3B449A4EAD298A23268DC5FA53A38C7232BE561413D2BFED7E9499968E6F08C44451o7NBJ" TargetMode="External"/><Relationship Id="rId23" Type="http://schemas.openxmlformats.org/officeDocument/2006/relationships/hyperlink" Target="consultantplus://offline/ref=FF564B46DA3B449A4EAD298A23268DC5F25EA48D7238E35C1C4ADEBDEA71CB8E91C76309C444517Fo0N0J" TargetMode="External"/><Relationship Id="rId28" Type="http://schemas.openxmlformats.org/officeDocument/2006/relationships/hyperlink" Target="consultantplus://offline/ref=FF564B46DA3B449A4EAD298A23268DC5F25DA3897431E35C1C4ADEBDEA71CB8E91C76309C4455377o0NAJ" TargetMode="External"/><Relationship Id="rId36" Type="http://schemas.openxmlformats.org/officeDocument/2006/relationships/hyperlink" Target="consultantplus://offline/ref=56F80689A7EFDF4518EBCB9F2E713E536F1C6953470CFD4F0E3E5A5B5BD2F40D8A037B2497DC5C8CpCN5J" TargetMode="External"/><Relationship Id="rId10" Type="http://schemas.openxmlformats.org/officeDocument/2006/relationships/hyperlink" Target="consultantplus://offline/ref=FF564B46DA3B449A4EAD298A23268DC5F252A78E753FE35C1C4ADEBDEA71CB8E91C76309C444507Ao0N4J" TargetMode="External"/><Relationship Id="rId19" Type="http://schemas.openxmlformats.org/officeDocument/2006/relationships/hyperlink" Target="consultantplus://offline/ref=FF564B46DA3B449A4EAD298A23268DC5F25EA48D7238E35C1C4ADEBDEA71CB8E91C76309C4445179o0NBJ" TargetMode="External"/><Relationship Id="rId31" Type="http://schemas.openxmlformats.org/officeDocument/2006/relationships/hyperlink" Target="consultantplus://offline/ref=FF564B46DA3B449A4EAD298A23268DC5F252A782733FE35C1C4ADEBDEA71CB8E91C76309C444527Ao0N4J" TargetMode="External"/><Relationship Id="rId44" Type="http://schemas.openxmlformats.org/officeDocument/2006/relationships/fontTable" Target="fontTable.xml"/><Relationship Id="rId4" Type="http://schemas.openxmlformats.org/officeDocument/2006/relationships/hyperlink" Target="consultantplus://offline/ref=FF564B46DA3B449A4EAD298A23268DC5F25DA58A7A31E35C1C4ADEBDEA71CB8E91C76309C444517Eo0N3J" TargetMode="External"/><Relationship Id="rId9" Type="http://schemas.openxmlformats.org/officeDocument/2006/relationships/hyperlink" Target="consultantplus://offline/ref=FF564B46DA3B449A4EAD298A23268DC5FA53A38C7232BE561413D2BFED7E9499968E6F08C44451o7NBJ" TargetMode="External"/><Relationship Id="rId14" Type="http://schemas.openxmlformats.org/officeDocument/2006/relationships/hyperlink" Target="consultantplus://offline/ref=FF564B46DA3B449A4EAD298A23268DC5F259A78D703BE35C1C4ADEBDEA71CB8E91C76309C444517Do0N7J" TargetMode="External"/><Relationship Id="rId22" Type="http://schemas.openxmlformats.org/officeDocument/2006/relationships/hyperlink" Target="consultantplus://offline/ref=FF564B46DA3B449A4EAD298A23268DC5F25DAD8E733DE35C1C4ADEBDEA71CB8E91C76309C444517Fo0NAJ" TargetMode="External"/><Relationship Id="rId27" Type="http://schemas.openxmlformats.org/officeDocument/2006/relationships/hyperlink" Target="consultantplus://offline/ref=FF564B46DA3B449A4EAD298A23268DC5FA53A38C7232BE561413D2BFED7E9499968E6F08C44451o7NBJ" TargetMode="External"/><Relationship Id="rId30" Type="http://schemas.openxmlformats.org/officeDocument/2006/relationships/hyperlink" Target="consultantplus://offline/ref=FF564B46DA3B449A4EAD298A23268DC5F252A782733FE35C1C4ADEBDEA71CB8E91C76309C444527Do0NAJ" TargetMode="External"/><Relationship Id="rId35" Type="http://schemas.openxmlformats.org/officeDocument/2006/relationships/hyperlink" Target="consultantplus://offline/ref=56F80689A7EFDF4518EBCB9F2E713E536F106F51460EFD4F0E3E5A5B5BD2F40D8A037B2497DC5D88pCNAJ" TargetMode="External"/><Relationship Id="rId43" Type="http://schemas.openxmlformats.org/officeDocument/2006/relationships/hyperlink" Target="consultantplus://offline/ref=56F80689A7EFDF4518EBCB9F2E713E536F1B6A53450FFD4F0E3E5A5B5BD2F40D8A037B2497DC5C88pCN9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5023</Words>
  <Characters>28636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Раевская</dc:creator>
  <cp:keywords/>
  <dc:description/>
  <cp:lastModifiedBy>Янина Скоробогатова</cp:lastModifiedBy>
  <cp:revision>4</cp:revision>
  <dcterms:created xsi:type="dcterms:W3CDTF">2020-10-06T05:30:00Z</dcterms:created>
  <dcterms:modified xsi:type="dcterms:W3CDTF">2021-01-19T06:03:00Z</dcterms:modified>
</cp:coreProperties>
</file>